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DE85F" w14:textId="5E9CB431" w:rsidR="00732BBE" w:rsidRPr="00FB4D37" w:rsidRDefault="00FB4D37" w:rsidP="00732BBE">
      <w:pPr>
        <w:jc w:val="center"/>
        <w:rPr>
          <w:rFonts w:ascii="Verdana" w:hAnsi="Verdana"/>
          <w:b/>
          <w:color w:val="008080"/>
          <w:sz w:val="48"/>
          <w:szCs w:val="48"/>
          <w:lang w:eastAsia="en-GB"/>
        </w:rPr>
      </w:pPr>
      <w:r w:rsidRPr="00FB4D37">
        <w:rPr>
          <w:rFonts w:ascii="Verdana" w:hAnsi="Verdana"/>
          <w:b/>
          <w:color w:val="008080"/>
          <w:sz w:val="48"/>
          <w:szCs w:val="48"/>
          <w:lang w:eastAsia="en-GB"/>
        </w:rPr>
        <w:t>EV4</w:t>
      </w:r>
    </w:p>
    <w:p w14:paraId="400B8A27" w14:textId="2E03C137" w:rsidR="00732BBE" w:rsidRPr="009704B5" w:rsidRDefault="009704B5" w:rsidP="00C049F1">
      <w:pPr>
        <w:jc w:val="center"/>
        <w:rPr>
          <w:rFonts w:ascii="Verdana" w:hAnsi="Verdana"/>
          <w:b/>
          <w:color w:val="008080"/>
          <w:sz w:val="28"/>
          <w:szCs w:val="22"/>
          <w:lang w:eastAsia="en-GB"/>
        </w:rPr>
      </w:pPr>
      <w:r>
        <w:rPr>
          <w:rFonts w:ascii="Verdana" w:hAnsi="Verdana"/>
          <w:b/>
          <w:color w:val="008080"/>
          <w:sz w:val="28"/>
          <w:szCs w:val="22"/>
          <w:lang w:eastAsia="en-GB"/>
        </w:rPr>
        <w:t>CHECKLIST FOR THE EXPENDITURE VERIFICATION</w:t>
      </w:r>
    </w:p>
    <w:p w14:paraId="75483525" w14:textId="77777777" w:rsidR="009704B5" w:rsidRPr="009704B5" w:rsidRDefault="009704B5" w:rsidP="009704B5">
      <w:pPr>
        <w:spacing w:before="40"/>
        <w:jc w:val="center"/>
        <w:outlineLvl w:val="2"/>
        <w:rPr>
          <w:rFonts w:ascii="Verdana" w:eastAsiaTheme="majorEastAsia" w:hAnsi="Verdana" w:cstheme="majorBidi"/>
          <w:color w:val="008080"/>
          <w:sz w:val="22"/>
          <w:szCs w:val="22"/>
        </w:rPr>
      </w:pPr>
      <w:proofErr w:type="gramStart"/>
      <w:r w:rsidRPr="009704B5">
        <w:rPr>
          <w:rFonts w:ascii="Verdana" w:eastAsiaTheme="majorEastAsia" w:hAnsi="Verdana" w:cstheme="majorBidi"/>
          <w:color w:val="008080"/>
          <w:sz w:val="22"/>
          <w:szCs w:val="22"/>
        </w:rPr>
        <w:t>of</w:t>
      </w:r>
      <w:proofErr w:type="gramEnd"/>
      <w:r w:rsidRPr="009704B5">
        <w:rPr>
          <w:rFonts w:ascii="Verdana" w:eastAsiaTheme="majorEastAsia" w:hAnsi="Verdana" w:cstheme="majorBidi"/>
          <w:color w:val="008080"/>
          <w:sz w:val="22"/>
          <w:szCs w:val="22"/>
        </w:rPr>
        <w:t xml:space="preserve"> a Grant Contract </w:t>
      </w:r>
      <w:r w:rsidRPr="009704B5">
        <w:rPr>
          <w:rFonts w:ascii="Verdana" w:eastAsiaTheme="majorEastAsia" w:hAnsi="Verdana" w:cstheme="majorBidi"/>
          <w:color w:val="008080"/>
          <w:sz w:val="22"/>
          <w:szCs w:val="22"/>
        </w:rPr>
        <w:br/>
        <w:t>under the Kolarctic CBC Programme</w:t>
      </w:r>
    </w:p>
    <w:p w14:paraId="68520253" w14:textId="77777777" w:rsidR="00C049F1" w:rsidRDefault="00C049F1" w:rsidP="006D76AF">
      <w:pPr>
        <w:spacing w:line="276" w:lineRule="auto"/>
        <w:jc w:val="center"/>
        <w:rPr>
          <w:rFonts w:ascii="Verdana" w:hAnsi="Verdana"/>
          <w:b/>
          <w:color w:val="002060"/>
          <w:sz w:val="36"/>
          <w:szCs w:val="36"/>
          <w:lang w:eastAsia="en-GB"/>
        </w:rPr>
      </w:pPr>
    </w:p>
    <w:p w14:paraId="1BA14F6D" w14:textId="77777777" w:rsidR="00A4579F" w:rsidRDefault="00A4579F" w:rsidP="006D76AF">
      <w:pPr>
        <w:spacing w:line="276" w:lineRule="auto"/>
        <w:jc w:val="center"/>
        <w:rPr>
          <w:rFonts w:ascii="Verdana" w:hAnsi="Verdana"/>
          <w:b/>
          <w:color w:val="002060"/>
          <w:sz w:val="36"/>
          <w:szCs w:val="36"/>
          <w:lang w:eastAsia="en-GB"/>
        </w:rPr>
      </w:pPr>
    </w:p>
    <w:p w14:paraId="5D1A98AD"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Name of the project</w:t>
      </w:r>
    </w:p>
    <w:tbl>
      <w:tblPr>
        <w:tblStyle w:val="TaulukkoRuudukko"/>
        <w:tblW w:w="0" w:type="auto"/>
        <w:tblLook w:val="04A0" w:firstRow="1" w:lastRow="0" w:firstColumn="1" w:lastColumn="0" w:noHBand="0" w:noVBand="1"/>
      </w:tblPr>
      <w:tblGrid>
        <w:gridCol w:w="8358"/>
      </w:tblGrid>
      <w:tr w:rsidR="009704B5" w:rsidRPr="009704B5" w14:paraId="5F94C245" w14:textId="77777777" w:rsidTr="009704B5">
        <w:trPr>
          <w:trHeight w:val="581"/>
        </w:trPr>
        <w:tc>
          <w:tcPr>
            <w:tcW w:w="8358" w:type="dxa"/>
          </w:tcPr>
          <w:p w14:paraId="60600B0C" w14:textId="77777777" w:rsidR="009704B5" w:rsidRPr="009704B5" w:rsidRDefault="009704B5" w:rsidP="009704B5">
            <w:pPr>
              <w:rPr>
                <w:rFonts w:ascii="Verdana" w:hAnsi="Verdana"/>
                <w:sz w:val="22"/>
                <w:highlight w:val="yellow"/>
              </w:rPr>
            </w:pPr>
          </w:p>
        </w:tc>
      </w:tr>
    </w:tbl>
    <w:p w14:paraId="68EDB505" w14:textId="77777777" w:rsidR="009704B5" w:rsidRPr="009704B5" w:rsidRDefault="009704B5" w:rsidP="009704B5">
      <w:pPr>
        <w:rPr>
          <w:rFonts w:ascii="Verdana" w:hAnsi="Verdana"/>
          <w:sz w:val="20"/>
        </w:rPr>
      </w:pPr>
    </w:p>
    <w:p w14:paraId="02466680" w14:textId="77777777" w:rsidR="009704B5" w:rsidRPr="0043135E" w:rsidRDefault="009704B5" w:rsidP="009704B5">
      <w:pPr>
        <w:rPr>
          <w:rFonts w:ascii="Verdana" w:hAnsi="Verdana"/>
          <w:b/>
          <w:i/>
          <w:color w:val="008080"/>
          <w:sz w:val="20"/>
        </w:rPr>
      </w:pPr>
      <w:r w:rsidRPr="0043135E">
        <w:rPr>
          <w:rFonts w:ascii="Verdana" w:hAnsi="Verdana"/>
          <w:b/>
          <w:i/>
          <w:color w:val="008080"/>
          <w:sz w:val="20"/>
        </w:rPr>
        <w:t>ID code of the project</w:t>
      </w:r>
    </w:p>
    <w:tbl>
      <w:tblPr>
        <w:tblStyle w:val="TaulukkoRuudukko"/>
        <w:tblW w:w="0" w:type="auto"/>
        <w:tblLook w:val="04A0" w:firstRow="1" w:lastRow="0" w:firstColumn="1" w:lastColumn="0" w:noHBand="0" w:noVBand="1"/>
      </w:tblPr>
      <w:tblGrid>
        <w:gridCol w:w="2442"/>
      </w:tblGrid>
      <w:tr w:rsidR="009704B5" w:rsidRPr="009704B5" w14:paraId="0ACD1D83" w14:textId="77777777" w:rsidTr="009704B5">
        <w:trPr>
          <w:trHeight w:val="398"/>
        </w:trPr>
        <w:tc>
          <w:tcPr>
            <w:tcW w:w="2442" w:type="dxa"/>
            <w:vAlign w:val="center"/>
          </w:tcPr>
          <w:p w14:paraId="61D6DC45" w14:textId="77777777" w:rsidR="009704B5" w:rsidRPr="009704B5" w:rsidRDefault="009704B5" w:rsidP="009704B5">
            <w:pPr>
              <w:rPr>
                <w:rFonts w:ascii="Verdana" w:hAnsi="Verdana"/>
                <w:sz w:val="20"/>
              </w:rPr>
            </w:pPr>
            <w:r w:rsidRPr="009704B5">
              <w:rPr>
                <w:rFonts w:ascii="Verdana" w:hAnsi="Verdana"/>
                <w:sz w:val="20"/>
              </w:rPr>
              <w:t>KO</w:t>
            </w:r>
          </w:p>
        </w:tc>
      </w:tr>
    </w:tbl>
    <w:p w14:paraId="14D9E647" w14:textId="77777777" w:rsidR="009704B5" w:rsidRDefault="009704B5" w:rsidP="009704B5">
      <w:pPr>
        <w:rPr>
          <w:rFonts w:ascii="Verdana" w:hAnsi="Verdana"/>
          <w:i/>
          <w:color w:val="008080"/>
          <w:sz w:val="20"/>
        </w:rPr>
      </w:pPr>
    </w:p>
    <w:p w14:paraId="1EE56F06" w14:textId="031D18DF" w:rsidR="00D56F9F" w:rsidRPr="0043135E" w:rsidRDefault="00D56F9F" w:rsidP="00D56F9F">
      <w:pPr>
        <w:rPr>
          <w:rFonts w:ascii="Verdana" w:hAnsi="Verdana"/>
          <w:b/>
          <w:i/>
          <w:color w:val="008080"/>
          <w:sz w:val="20"/>
        </w:rPr>
      </w:pPr>
      <w:r>
        <w:rPr>
          <w:rFonts w:ascii="Verdana" w:hAnsi="Verdana"/>
          <w:b/>
          <w:i/>
          <w:color w:val="008080"/>
          <w:sz w:val="20"/>
        </w:rPr>
        <w:t>Official name of the Beneficiary</w:t>
      </w:r>
    </w:p>
    <w:tbl>
      <w:tblPr>
        <w:tblStyle w:val="TaulukkoRuudukko"/>
        <w:tblW w:w="0" w:type="auto"/>
        <w:tblLook w:val="04A0" w:firstRow="1" w:lastRow="0" w:firstColumn="1" w:lastColumn="0" w:noHBand="0" w:noVBand="1"/>
      </w:tblPr>
      <w:tblGrid>
        <w:gridCol w:w="8358"/>
      </w:tblGrid>
      <w:tr w:rsidR="00D56F9F" w:rsidRPr="009704B5" w14:paraId="6C030242" w14:textId="77777777" w:rsidTr="00017EE8">
        <w:trPr>
          <w:trHeight w:val="581"/>
        </w:trPr>
        <w:tc>
          <w:tcPr>
            <w:tcW w:w="8358" w:type="dxa"/>
          </w:tcPr>
          <w:p w14:paraId="62E0FAD1" w14:textId="77777777" w:rsidR="00D56F9F" w:rsidRPr="009704B5" w:rsidRDefault="00D56F9F" w:rsidP="00017EE8">
            <w:pPr>
              <w:rPr>
                <w:rFonts w:ascii="Verdana" w:hAnsi="Verdana"/>
                <w:sz w:val="22"/>
                <w:highlight w:val="yellow"/>
              </w:rPr>
            </w:pPr>
          </w:p>
        </w:tc>
      </w:tr>
    </w:tbl>
    <w:p w14:paraId="1D4FF136" w14:textId="77777777" w:rsidR="00D56F9F" w:rsidRDefault="00D56F9F" w:rsidP="009704B5">
      <w:pPr>
        <w:rPr>
          <w:rFonts w:ascii="Verdana" w:hAnsi="Verdana"/>
          <w:i/>
          <w:color w:val="008080"/>
          <w:sz w:val="20"/>
        </w:rPr>
      </w:pPr>
    </w:p>
    <w:p w14:paraId="27DD7EDF" w14:textId="7F87B93A" w:rsidR="009704B5" w:rsidRPr="0043135E" w:rsidRDefault="009704B5" w:rsidP="009704B5">
      <w:pPr>
        <w:rPr>
          <w:rFonts w:ascii="Verdana" w:hAnsi="Verdana"/>
          <w:b/>
          <w:i/>
          <w:color w:val="008080"/>
          <w:sz w:val="20"/>
        </w:rPr>
      </w:pPr>
      <w:r w:rsidRPr="0043135E">
        <w:rPr>
          <w:rFonts w:ascii="Verdana" w:hAnsi="Verdana"/>
          <w:b/>
          <w:i/>
          <w:color w:val="008080"/>
          <w:sz w:val="20"/>
        </w:rPr>
        <w:t>Reporting period (</w:t>
      </w:r>
      <w:proofErr w:type="spellStart"/>
      <w:r w:rsidRPr="0043135E">
        <w:rPr>
          <w:rFonts w:ascii="Verdana" w:hAnsi="Verdana"/>
          <w:b/>
          <w:i/>
          <w:color w:val="008080"/>
          <w:sz w:val="20"/>
        </w:rPr>
        <w:t>dd</w:t>
      </w:r>
      <w:proofErr w:type="spellEnd"/>
      <w:r w:rsidRPr="0043135E">
        <w:rPr>
          <w:rFonts w:ascii="Verdana" w:hAnsi="Verdana"/>
          <w:b/>
          <w:i/>
          <w:color w:val="008080"/>
          <w:sz w:val="20"/>
        </w:rPr>
        <w:t>/mm/</w:t>
      </w:r>
      <w:proofErr w:type="spellStart"/>
      <w:r w:rsidRPr="0043135E">
        <w:rPr>
          <w:rFonts w:ascii="Verdana" w:hAnsi="Verdana"/>
          <w:b/>
          <w:i/>
          <w:color w:val="008080"/>
          <w:sz w:val="20"/>
        </w:rPr>
        <w:t>yyyy-dd</w:t>
      </w:r>
      <w:proofErr w:type="spellEnd"/>
      <w:r w:rsidRPr="0043135E">
        <w:rPr>
          <w:rFonts w:ascii="Verdana" w:hAnsi="Verdana"/>
          <w:b/>
          <w:i/>
          <w:color w:val="008080"/>
          <w:sz w:val="20"/>
        </w:rPr>
        <w:t>/mm/</w:t>
      </w:r>
      <w:proofErr w:type="spellStart"/>
      <w:r w:rsidRPr="0043135E">
        <w:rPr>
          <w:rFonts w:ascii="Verdana" w:hAnsi="Verdana"/>
          <w:b/>
          <w:i/>
          <w:color w:val="008080"/>
          <w:sz w:val="20"/>
        </w:rPr>
        <w:t>yyyy</w:t>
      </w:r>
      <w:proofErr w:type="spellEnd"/>
      <w:r w:rsidRPr="0043135E">
        <w:rPr>
          <w:rFonts w:ascii="Verdana" w:hAnsi="Verdana"/>
          <w:b/>
          <w:i/>
          <w:color w:val="008080"/>
          <w:sz w:val="20"/>
        </w:rPr>
        <w:t>)</w:t>
      </w:r>
    </w:p>
    <w:tbl>
      <w:tblPr>
        <w:tblStyle w:val="TaulukkoRuudukko"/>
        <w:tblW w:w="0" w:type="auto"/>
        <w:tblLook w:val="04A0" w:firstRow="1" w:lastRow="0" w:firstColumn="1" w:lastColumn="0" w:noHBand="0" w:noVBand="1"/>
      </w:tblPr>
      <w:tblGrid>
        <w:gridCol w:w="5240"/>
      </w:tblGrid>
      <w:tr w:rsidR="009704B5" w:rsidRPr="009704B5" w14:paraId="2E021EDE" w14:textId="77777777" w:rsidTr="0043135E">
        <w:trPr>
          <w:trHeight w:val="398"/>
        </w:trPr>
        <w:tc>
          <w:tcPr>
            <w:tcW w:w="5240" w:type="dxa"/>
            <w:vAlign w:val="center"/>
          </w:tcPr>
          <w:p w14:paraId="77590AD9" w14:textId="0663DD2E" w:rsidR="009704B5" w:rsidRPr="009704B5" w:rsidRDefault="009704B5" w:rsidP="009704B5">
            <w:pPr>
              <w:rPr>
                <w:rFonts w:ascii="Verdana" w:hAnsi="Verdana"/>
                <w:sz w:val="20"/>
              </w:rPr>
            </w:pPr>
          </w:p>
        </w:tc>
      </w:tr>
    </w:tbl>
    <w:p w14:paraId="1670C285" w14:textId="77777777" w:rsidR="00A4579F" w:rsidRDefault="00A4579F" w:rsidP="009704B5">
      <w:pPr>
        <w:spacing w:line="276" w:lineRule="auto"/>
        <w:rPr>
          <w:rFonts w:ascii="Verdana" w:hAnsi="Verdana"/>
          <w:b/>
          <w:color w:val="002060"/>
          <w:sz w:val="36"/>
          <w:szCs w:val="36"/>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03"/>
        <w:gridCol w:w="2546"/>
        <w:gridCol w:w="2928"/>
      </w:tblGrid>
      <w:tr w:rsidR="009704B5" w:rsidRPr="009704B5" w14:paraId="692062FD" w14:textId="77777777" w:rsidTr="009704B5">
        <w:trPr>
          <w:cantSplit/>
          <w:trHeight w:val="630"/>
          <w:jc w:val="center"/>
        </w:trPr>
        <w:tc>
          <w:tcPr>
            <w:tcW w:w="3303" w:type="dxa"/>
            <w:tcBorders>
              <w:bottom w:val="single" w:sz="4" w:space="0" w:color="auto"/>
            </w:tcBorders>
            <w:shd w:val="clear" w:color="auto" w:fill="E2EFD9" w:themeFill="accent6" w:themeFillTint="33"/>
            <w:vAlign w:val="center"/>
          </w:tcPr>
          <w:p w14:paraId="000F6671" w14:textId="77777777" w:rsidR="009704B5" w:rsidRPr="004E77F7" w:rsidRDefault="009704B5" w:rsidP="009704B5">
            <w:pPr>
              <w:pStyle w:val="NormalTimes"/>
              <w:tabs>
                <w:tab w:val="left" w:pos="1276"/>
              </w:tabs>
              <w:spacing w:before="60" w:after="60"/>
              <w:ind w:left="142"/>
              <w:jc w:val="left"/>
              <w:rPr>
                <w:rFonts w:ascii="Verdana" w:hAnsi="Verdana" w:cs="Arial"/>
                <w:b/>
                <w:sz w:val="18"/>
                <w:szCs w:val="20"/>
                <w:lang w:eastAsia="hu-HU"/>
              </w:rPr>
            </w:pPr>
            <w:r w:rsidRPr="004E77F7">
              <w:rPr>
                <w:rFonts w:ascii="Verdana" w:hAnsi="Verdana" w:cs="Arial"/>
                <w:b/>
                <w:sz w:val="18"/>
                <w:szCs w:val="20"/>
                <w:lang w:eastAsia="hu-HU"/>
              </w:rPr>
              <w:t>Role of the beneficiary in the project:</w:t>
            </w:r>
          </w:p>
        </w:tc>
        <w:tc>
          <w:tcPr>
            <w:tcW w:w="2546" w:type="dxa"/>
            <w:tcBorders>
              <w:bottom w:val="single" w:sz="4" w:space="0" w:color="auto"/>
            </w:tcBorders>
            <w:shd w:val="clear" w:color="auto" w:fill="auto"/>
            <w:vAlign w:val="center"/>
          </w:tcPr>
          <w:p w14:paraId="69D9B23F" w14:textId="4D4E7FC7"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 xml:space="preserve">__ </w:t>
            </w:r>
            <w:r w:rsidR="009704B5" w:rsidRPr="004E77F7">
              <w:rPr>
                <w:rFonts w:ascii="Verdana" w:hAnsi="Verdana" w:cs="Arial"/>
                <w:b/>
                <w:sz w:val="18"/>
                <w:szCs w:val="20"/>
                <w:lang w:eastAsia="hu-HU"/>
              </w:rPr>
              <w:t xml:space="preserve">Lead </w:t>
            </w:r>
            <w:r>
              <w:rPr>
                <w:rFonts w:ascii="Verdana" w:hAnsi="Verdana" w:cs="Arial"/>
                <w:b/>
                <w:sz w:val="18"/>
                <w:szCs w:val="20"/>
                <w:lang w:eastAsia="hu-HU"/>
              </w:rPr>
              <w:t>Partner</w:t>
            </w:r>
          </w:p>
        </w:tc>
        <w:tc>
          <w:tcPr>
            <w:tcW w:w="2928" w:type="dxa"/>
            <w:tcBorders>
              <w:bottom w:val="single" w:sz="4" w:space="0" w:color="auto"/>
            </w:tcBorders>
            <w:shd w:val="clear" w:color="auto" w:fill="auto"/>
            <w:vAlign w:val="center"/>
          </w:tcPr>
          <w:p w14:paraId="5F9819BD" w14:textId="7EA2F021" w:rsidR="009704B5" w:rsidRPr="004E77F7" w:rsidRDefault="00FD741E" w:rsidP="00FD741E">
            <w:pPr>
              <w:pStyle w:val="NormalTimes"/>
              <w:tabs>
                <w:tab w:val="left" w:pos="1276"/>
              </w:tabs>
              <w:spacing w:before="60" w:after="60"/>
              <w:ind w:firstLine="142"/>
              <w:jc w:val="center"/>
              <w:rPr>
                <w:rFonts w:ascii="Verdana" w:hAnsi="Verdana" w:cs="Arial"/>
                <w:b/>
                <w:sz w:val="18"/>
                <w:szCs w:val="20"/>
                <w:lang w:eastAsia="hu-HU"/>
              </w:rPr>
            </w:pPr>
            <w:r>
              <w:rPr>
                <w:rFonts w:ascii="Verdana" w:hAnsi="Verdana" w:cs="Arial"/>
                <w:b/>
                <w:sz w:val="18"/>
                <w:szCs w:val="20"/>
                <w:lang w:eastAsia="hu-HU"/>
              </w:rPr>
              <w:t>__ Partner</w:t>
            </w:r>
          </w:p>
        </w:tc>
      </w:tr>
      <w:tr w:rsidR="009704B5" w:rsidRPr="009704B5" w14:paraId="1BF65F81" w14:textId="77777777" w:rsidTr="009704B5">
        <w:trPr>
          <w:cantSplit/>
          <w:trHeight w:val="283"/>
          <w:jc w:val="center"/>
        </w:trPr>
        <w:tc>
          <w:tcPr>
            <w:tcW w:w="8777" w:type="dxa"/>
            <w:gridSpan w:val="3"/>
            <w:tcBorders>
              <w:top w:val="single" w:sz="4" w:space="0" w:color="auto"/>
              <w:left w:val="nil"/>
              <w:bottom w:val="single" w:sz="4" w:space="0" w:color="auto"/>
              <w:right w:val="nil"/>
            </w:tcBorders>
            <w:shd w:val="clear" w:color="auto" w:fill="auto"/>
          </w:tcPr>
          <w:p w14:paraId="1A82835E" w14:textId="77777777" w:rsidR="009704B5" w:rsidRPr="004E77F7" w:rsidRDefault="009704B5" w:rsidP="009704B5">
            <w:pPr>
              <w:pStyle w:val="NormalTimes"/>
              <w:tabs>
                <w:tab w:val="left" w:pos="1276"/>
              </w:tabs>
              <w:spacing w:before="60" w:after="60"/>
              <w:ind w:firstLine="142"/>
              <w:jc w:val="left"/>
              <w:rPr>
                <w:rFonts w:ascii="Verdana" w:hAnsi="Verdana" w:cs="Arial"/>
                <w:b/>
                <w:sz w:val="18"/>
                <w:szCs w:val="20"/>
                <w:lang w:val="en-US"/>
              </w:rPr>
            </w:pPr>
          </w:p>
        </w:tc>
      </w:tr>
      <w:tr w:rsidR="009704B5" w:rsidRPr="009704B5" w14:paraId="7CEF3860" w14:textId="77777777" w:rsidTr="009704B5">
        <w:trPr>
          <w:cantSplit/>
          <w:trHeight w:val="824"/>
          <w:jc w:val="center"/>
        </w:trPr>
        <w:tc>
          <w:tcPr>
            <w:tcW w:w="8777" w:type="dxa"/>
            <w:gridSpan w:val="3"/>
            <w:shd w:val="clear" w:color="auto" w:fill="auto"/>
          </w:tcPr>
          <w:p w14:paraId="7653E973" w14:textId="77777777" w:rsidR="009704B5" w:rsidRPr="004E77F7" w:rsidRDefault="009704B5" w:rsidP="009704B5">
            <w:pPr>
              <w:pStyle w:val="NormalTimes"/>
              <w:tabs>
                <w:tab w:val="left" w:pos="1276"/>
              </w:tabs>
              <w:spacing w:before="60" w:after="60"/>
              <w:ind w:firstLine="142"/>
              <w:jc w:val="left"/>
              <w:rPr>
                <w:rFonts w:ascii="Verdana" w:hAnsi="Verdana" w:cs="Arial"/>
                <w:b/>
                <w:sz w:val="18"/>
                <w:szCs w:val="20"/>
                <w:lang w:eastAsia="hu-HU"/>
              </w:rPr>
            </w:pPr>
            <w:r w:rsidRPr="004E77F7">
              <w:rPr>
                <w:rFonts w:ascii="Verdana" w:hAnsi="Verdana" w:cs="Arial"/>
                <w:b/>
                <w:sz w:val="18"/>
                <w:szCs w:val="20"/>
                <w:lang w:eastAsia="hu-HU"/>
              </w:rPr>
              <w:t>General remarks of the auditor/public officer (if any):</w:t>
            </w:r>
          </w:p>
          <w:p w14:paraId="0C2FD60B" w14:textId="77777777" w:rsidR="009704B5" w:rsidRPr="004E77F7" w:rsidRDefault="009704B5" w:rsidP="009704B5">
            <w:pPr>
              <w:tabs>
                <w:tab w:val="left" w:pos="1276"/>
              </w:tabs>
              <w:ind w:firstLine="142"/>
              <w:rPr>
                <w:rFonts w:ascii="Verdana" w:hAnsi="Verdana"/>
                <w:sz w:val="18"/>
                <w:szCs w:val="20"/>
                <w:lang w:eastAsia="hu-HU"/>
              </w:rPr>
            </w:pPr>
          </w:p>
          <w:p w14:paraId="223321D0" w14:textId="77777777" w:rsidR="009704B5" w:rsidRPr="004E77F7" w:rsidRDefault="009704B5" w:rsidP="009704B5">
            <w:pPr>
              <w:tabs>
                <w:tab w:val="left" w:pos="1276"/>
              </w:tabs>
              <w:ind w:firstLine="142"/>
              <w:rPr>
                <w:rFonts w:ascii="Verdana" w:hAnsi="Verdana"/>
                <w:sz w:val="18"/>
                <w:szCs w:val="20"/>
                <w:lang w:eastAsia="hu-HU"/>
              </w:rPr>
            </w:pPr>
          </w:p>
          <w:p w14:paraId="1EA4FCC9" w14:textId="77777777" w:rsidR="009704B5" w:rsidRPr="004E77F7" w:rsidRDefault="009704B5" w:rsidP="009704B5">
            <w:pPr>
              <w:tabs>
                <w:tab w:val="left" w:pos="1276"/>
              </w:tabs>
              <w:ind w:firstLine="142"/>
              <w:rPr>
                <w:rFonts w:ascii="Verdana" w:hAnsi="Verdana"/>
                <w:sz w:val="18"/>
                <w:szCs w:val="20"/>
                <w:lang w:eastAsia="hu-HU"/>
              </w:rPr>
            </w:pPr>
          </w:p>
          <w:p w14:paraId="3A8264CA" w14:textId="77777777" w:rsidR="009704B5" w:rsidRPr="004E77F7" w:rsidRDefault="009704B5" w:rsidP="009704B5">
            <w:pPr>
              <w:tabs>
                <w:tab w:val="left" w:pos="1276"/>
              </w:tabs>
              <w:ind w:firstLine="142"/>
              <w:rPr>
                <w:rFonts w:ascii="Verdana" w:hAnsi="Verdana"/>
                <w:sz w:val="18"/>
                <w:szCs w:val="20"/>
                <w:lang w:eastAsia="hu-HU"/>
              </w:rPr>
            </w:pPr>
          </w:p>
          <w:p w14:paraId="376174F2" w14:textId="77777777" w:rsidR="009704B5" w:rsidRPr="004E77F7" w:rsidRDefault="009704B5" w:rsidP="009704B5">
            <w:pPr>
              <w:tabs>
                <w:tab w:val="left" w:pos="1276"/>
              </w:tabs>
              <w:ind w:firstLine="142"/>
              <w:rPr>
                <w:rFonts w:ascii="Verdana" w:hAnsi="Verdana"/>
                <w:sz w:val="18"/>
                <w:szCs w:val="20"/>
                <w:lang w:eastAsia="hu-HU"/>
              </w:rPr>
            </w:pPr>
          </w:p>
          <w:p w14:paraId="30D04068" w14:textId="77777777" w:rsidR="009704B5" w:rsidRPr="004E77F7" w:rsidRDefault="009704B5" w:rsidP="009704B5">
            <w:pPr>
              <w:tabs>
                <w:tab w:val="left" w:pos="1276"/>
              </w:tabs>
              <w:ind w:firstLine="142"/>
              <w:rPr>
                <w:rFonts w:ascii="Verdana" w:hAnsi="Verdana"/>
                <w:sz w:val="18"/>
                <w:szCs w:val="20"/>
                <w:lang w:eastAsia="hu-HU"/>
              </w:rPr>
            </w:pPr>
          </w:p>
          <w:p w14:paraId="40439D1D" w14:textId="77777777" w:rsidR="009704B5" w:rsidRPr="004E77F7" w:rsidRDefault="009704B5" w:rsidP="009704B5">
            <w:pPr>
              <w:tabs>
                <w:tab w:val="left" w:pos="1276"/>
              </w:tabs>
              <w:ind w:firstLine="142"/>
              <w:rPr>
                <w:rFonts w:ascii="Verdana" w:hAnsi="Verdana"/>
                <w:sz w:val="18"/>
                <w:szCs w:val="20"/>
                <w:lang w:eastAsia="hu-HU"/>
              </w:rPr>
            </w:pPr>
          </w:p>
        </w:tc>
      </w:tr>
    </w:tbl>
    <w:p w14:paraId="0052A8B9" w14:textId="77777777" w:rsidR="009704B5" w:rsidRPr="009704B5" w:rsidRDefault="009704B5" w:rsidP="009704B5">
      <w:pPr>
        <w:tabs>
          <w:tab w:val="left" w:pos="1276"/>
        </w:tabs>
        <w:ind w:firstLine="142"/>
        <w:rPr>
          <w:rFonts w:ascii="Verdana" w:hAnsi="Verdana"/>
          <w:vanish/>
          <w:sz w:val="20"/>
          <w:szCs w:val="20"/>
        </w:rPr>
      </w:pPr>
    </w:p>
    <w:tbl>
      <w:tblPr>
        <w:tblW w:w="5000" w:type="pct"/>
        <w:jc w:val="center"/>
        <w:tblLayout w:type="fixed"/>
        <w:tblCellMar>
          <w:top w:w="28" w:type="dxa"/>
          <w:left w:w="68" w:type="dxa"/>
          <w:bottom w:w="28" w:type="dxa"/>
          <w:right w:w="68" w:type="dxa"/>
        </w:tblCellMar>
        <w:tblLook w:val="01E0" w:firstRow="1" w:lastRow="1" w:firstColumn="1" w:lastColumn="1" w:noHBand="0" w:noVBand="0"/>
      </w:tblPr>
      <w:tblGrid>
        <w:gridCol w:w="8787"/>
      </w:tblGrid>
      <w:tr w:rsidR="009704B5" w:rsidRPr="009704B5" w14:paraId="19759C1C" w14:textId="77777777" w:rsidTr="009704B5">
        <w:trPr>
          <w:trHeight w:val="506"/>
          <w:jc w:val="center"/>
        </w:trPr>
        <w:tc>
          <w:tcPr>
            <w:tcW w:w="9206" w:type="dxa"/>
            <w:tcBorders>
              <w:bottom w:val="single" w:sz="4" w:space="0" w:color="auto"/>
            </w:tcBorders>
            <w:shd w:val="clear" w:color="auto" w:fill="auto"/>
          </w:tcPr>
          <w:p w14:paraId="7E1F7FC5" w14:textId="77777777" w:rsidR="009704B5" w:rsidRPr="009704B5" w:rsidRDefault="009704B5" w:rsidP="009704B5">
            <w:pPr>
              <w:pStyle w:val="Leipteksti"/>
              <w:tabs>
                <w:tab w:val="left" w:pos="1276"/>
              </w:tabs>
              <w:ind w:firstLine="142"/>
              <w:rPr>
                <w:rFonts w:ascii="Verdana" w:hAnsi="Verdana" w:cs="Arial"/>
                <w:b w:val="0"/>
                <w:sz w:val="20"/>
                <w:lang w:eastAsia="hu-HU"/>
              </w:rPr>
            </w:pPr>
          </w:p>
        </w:tc>
      </w:tr>
      <w:tr w:rsidR="009704B5" w:rsidRPr="004E77F7" w14:paraId="2A768033" w14:textId="77777777" w:rsidTr="004E77F7">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4FF2A37B" w14:textId="55534264" w:rsidR="009704B5" w:rsidRPr="004E77F7" w:rsidRDefault="004E77F7" w:rsidP="004E77F7">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Date:</w:t>
            </w:r>
          </w:p>
        </w:tc>
      </w:tr>
      <w:tr w:rsidR="009704B5" w:rsidRPr="004E77F7" w14:paraId="4C78541A" w14:textId="77777777" w:rsidTr="004E77F7">
        <w:trPr>
          <w:trHeight w:val="567"/>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1F20E831" w14:textId="4D234FBA" w:rsidR="009704B5" w:rsidRPr="004E77F7" w:rsidRDefault="009704B5" w:rsidP="004E77F7">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Name of the auditor</w:t>
            </w:r>
            <w:r w:rsidR="004E77F7" w:rsidRPr="004E77F7">
              <w:rPr>
                <w:rFonts w:ascii="Verdana" w:hAnsi="Verdana" w:cs="Arial"/>
                <w:sz w:val="18"/>
                <w:lang w:eastAsia="hu-HU"/>
              </w:rPr>
              <w:t>:</w:t>
            </w:r>
          </w:p>
        </w:tc>
      </w:tr>
      <w:tr w:rsidR="009704B5" w:rsidRPr="004E77F7" w14:paraId="774D65B6" w14:textId="77777777" w:rsidTr="004E77F7">
        <w:trPr>
          <w:trHeight w:val="558"/>
          <w:jc w:val="center"/>
        </w:trPr>
        <w:tc>
          <w:tcPr>
            <w:tcW w:w="9206" w:type="dxa"/>
            <w:tcBorders>
              <w:top w:val="single" w:sz="4" w:space="0" w:color="auto"/>
              <w:left w:val="single" w:sz="4" w:space="0" w:color="auto"/>
              <w:bottom w:val="single" w:sz="4" w:space="0" w:color="auto"/>
              <w:right w:val="single" w:sz="4" w:space="0" w:color="auto"/>
            </w:tcBorders>
            <w:shd w:val="clear" w:color="auto" w:fill="auto"/>
            <w:vAlign w:val="center"/>
          </w:tcPr>
          <w:p w14:paraId="755B1DCB" w14:textId="687338AA" w:rsidR="009704B5" w:rsidRPr="004E77F7" w:rsidRDefault="004E77F7" w:rsidP="004E77F7">
            <w:pPr>
              <w:pStyle w:val="Leipteksti"/>
              <w:tabs>
                <w:tab w:val="left" w:pos="1276"/>
              </w:tabs>
              <w:ind w:left="0"/>
              <w:rPr>
                <w:rFonts w:ascii="Verdana" w:hAnsi="Verdana" w:cs="Arial"/>
                <w:b w:val="0"/>
                <w:sz w:val="18"/>
                <w:lang w:eastAsia="hu-HU"/>
              </w:rPr>
            </w:pPr>
            <w:r w:rsidRPr="004E77F7">
              <w:rPr>
                <w:rFonts w:ascii="Verdana" w:hAnsi="Verdana" w:cs="Arial"/>
                <w:sz w:val="18"/>
                <w:lang w:eastAsia="hu-HU"/>
              </w:rPr>
              <w:t>Signature:</w:t>
            </w:r>
          </w:p>
          <w:p w14:paraId="4392F1A7" w14:textId="77777777" w:rsidR="009704B5" w:rsidRPr="004E77F7" w:rsidRDefault="009704B5" w:rsidP="004E77F7">
            <w:pPr>
              <w:pStyle w:val="Leipteksti"/>
              <w:tabs>
                <w:tab w:val="left" w:pos="1276"/>
              </w:tabs>
              <w:ind w:firstLine="142"/>
              <w:rPr>
                <w:rFonts w:ascii="Verdana" w:hAnsi="Verdana" w:cs="Arial"/>
                <w:b w:val="0"/>
                <w:sz w:val="18"/>
                <w:lang w:eastAsia="hu-HU"/>
              </w:rPr>
            </w:pPr>
          </w:p>
        </w:tc>
      </w:tr>
    </w:tbl>
    <w:p w14:paraId="6F43F359" w14:textId="77777777" w:rsidR="009704B5" w:rsidRPr="009704B5" w:rsidRDefault="009704B5" w:rsidP="009704B5">
      <w:pPr>
        <w:tabs>
          <w:tab w:val="left" w:pos="1276"/>
        </w:tabs>
        <w:ind w:firstLine="142"/>
        <w:rPr>
          <w:rFonts w:ascii="Verdana" w:hAnsi="Verdana" w:cs="Arial"/>
          <w:b/>
          <w:bCs/>
          <w:sz w:val="20"/>
          <w:szCs w:val="20"/>
        </w:rPr>
      </w:pPr>
    </w:p>
    <w:p w14:paraId="1CDB7D78" w14:textId="77777777" w:rsidR="009704B5" w:rsidRDefault="009704B5" w:rsidP="009704B5">
      <w:pPr>
        <w:rPr>
          <w:rFonts w:ascii="Verdana" w:hAnsi="Verdana"/>
          <w:sz w:val="20"/>
          <w:szCs w:val="20"/>
        </w:rPr>
      </w:pPr>
    </w:p>
    <w:p w14:paraId="2751B557" w14:textId="7CD9C290" w:rsidR="004E77F7" w:rsidRDefault="00AC56BC" w:rsidP="009704B5">
      <w:pPr>
        <w:rPr>
          <w:rFonts w:ascii="Verdana" w:hAnsi="Verdana"/>
          <w:sz w:val="20"/>
          <w:szCs w:val="20"/>
        </w:rPr>
      </w:pPr>
      <w:r w:rsidRPr="00AC56BC">
        <w:rPr>
          <w:noProof/>
          <w:color w:val="009999"/>
          <w:lang w:eastAsia="en-GB"/>
        </w:rPr>
        <mc:AlternateContent>
          <mc:Choice Requires="wps">
            <w:drawing>
              <wp:anchor distT="0" distB="0" distL="114300" distR="114300" simplePos="0" relativeHeight="251659264" behindDoc="0" locked="0" layoutInCell="1" allowOverlap="1" wp14:anchorId="73343AE3" wp14:editId="069D33DD">
                <wp:simplePos x="0" y="0"/>
                <wp:positionH relativeFrom="column">
                  <wp:posOffset>40005</wp:posOffset>
                </wp:positionH>
                <wp:positionV relativeFrom="paragraph">
                  <wp:posOffset>298450</wp:posOffset>
                </wp:positionV>
                <wp:extent cx="5556885" cy="1828800"/>
                <wp:effectExtent l="0" t="0" r="24765" b="14605"/>
                <wp:wrapSquare wrapText="bothSides"/>
                <wp:docPr id="6" name="Tekstiruutu 6"/>
                <wp:cNvGraphicFramePr/>
                <a:graphic xmlns:a="http://schemas.openxmlformats.org/drawingml/2006/main">
                  <a:graphicData uri="http://schemas.microsoft.com/office/word/2010/wordprocessingShape">
                    <wps:wsp>
                      <wps:cNvSpPr txBox="1"/>
                      <wps:spPr>
                        <a:xfrm>
                          <a:off x="0" y="0"/>
                          <a:ext cx="5556885" cy="1828800"/>
                        </a:xfrm>
                        <a:prstGeom prst="rect">
                          <a:avLst/>
                        </a:prstGeom>
                        <a:noFill/>
                        <a:ln w="6350">
                          <a:solidFill>
                            <a:prstClr val="black"/>
                          </a:solidFill>
                        </a:ln>
                        <a:effectLst/>
                      </wps:spPr>
                      <wps:txbx>
                        <w:txbxContent>
                          <w:p w14:paraId="421A9607" w14:textId="40127E0B" w:rsidR="00FC37EB" w:rsidRPr="00AC56BC" w:rsidRDefault="00FC37EB" w:rsidP="00AC56BC">
                            <w:pPr>
                              <w:jc w:val="center"/>
                              <w:rPr>
                                <w:rFonts w:ascii="Verdana" w:hAnsi="Verdana"/>
                                <w:b/>
                                <w:color w:val="009999"/>
                                <w:sz w:val="20"/>
                                <w:szCs w:val="20"/>
                              </w:rPr>
                            </w:pPr>
                            <w:r w:rsidRPr="00AC56BC">
                              <w:rPr>
                                <w:rFonts w:ascii="Verdana" w:hAnsi="Verdana"/>
                                <w:b/>
                                <w:color w:val="009999"/>
                                <w:sz w:val="20"/>
                                <w:szCs w:val="20"/>
                              </w:rPr>
                              <w:t xml:space="preserve">The checklist </w:t>
                            </w:r>
                            <w:proofErr w:type="gramStart"/>
                            <w:r w:rsidRPr="00AC56BC">
                              <w:rPr>
                                <w:rFonts w:ascii="Verdana" w:hAnsi="Verdana"/>
                                <w:b/>
                                <w:color w:val="009999"/>
                                <w:sz w:val="20"/>
                                <w:szCs w:val="20"/>
                              </w:rPr>
                              <w:t>shall be attached</w:t>
                            </w:r>
                            <w:proofErr w:type="gramEnd"/>
                            <w:r w:rsidRPr="00AC56BC">
                              <w:rPr>
                                <w:rFonts w:ascii="Verdana" w:hAnsi="Verdana"/>
                                <w:b/>
                                <w:color w:val="009999"/>
                                <w:sz w:val="20"/>
                                <w:szCs w:val="20"/>
                              </w:rPr>
                              <w:t xml:space="preserve"> to the Expenditure verification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3343AE3" id="_x0000_t202" coordsize="21600,21600" o:spt="202" path="m,l,21600r21600,l21600,xe">
                <v:stroke joinstyle="miter"/>
                <v:path gradientshapeok="t" o:connecttype="rect"/>
              </v:shapetype>
              <v:shape id="Tekstiruutu 6" o:spid="_x0000_s1026" type="#_x0000_t202" style="position:absolute;margin-left:3.15pt;margin-top:23.5pt;width:437.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" filled="f" strokeweight=".5pt">
                <v:textbox style="mso-fit-shape-to-text:t">
                  <w:txbxContent>
                    <w:p w14:paraId="421A9607" w14:textId="40127E0B" w:rsidR="00FC37EB" w:rsidRPr="00AC56BC" w:rsidRDefault="00FC37EB" w:rsidP="00AC56BC">
                      <w:pPr>
                        <w:jc w:val="center"/>
                        <w:rPr>
                          <w:rFonts w:ascii="Verdana" w:hAnsi="Verdana"/>
                          <w:b/>
                          <w:color w:val="009999"/>
                          <w:sz w:val="20"/>
                          <w:szCs w:val="20"/>
                        </w:rPr>
                      </w:pPr>
                      <w:r w:rsidRPr="00AC56BC">
                        <w:rPr>
                          <w:rFonts w:ascii="Verdana" w:hAnsi="Verdana"/>
                          <w:b/>
                          <w:color w:val="009999"/>
                          <w:sz w:val="20"/>
                          <w:szCs w:val="20"/>
                        </w:rPr>
                        <w:t>The checklist shall be attached to the Expenditure verification report.</w:t>
                      </w:r>
                    </w:p>
                  </w:txbxContent>
                </v:textbox>
                <w10:wrap type="square"/>
              </v:shape>
            </w:pict>
          </mc:Fallback>
        </mc:AlternateContent>
      </w:r>
    </w:p>
    <w:p w14:paraId="330D4809" w14:textId="77777777" w:rsidR="004E77F7" w:rsidRPr="009704B5" w:rsidRDefault="004E77F7" w:rsidP="009704B5">
      <w:pPr>
        <w:rPr>
          <w:rFonts w:ascii="Verdana" w:hAnsi="Verdana"/>
          <w:sz w:val="20"/>
          <w:szCs w:val="20"/>
        </w:rPr>
      </w:pPr>
      <w:bookmarkStart w:id="0" w:name="_GoBack"/>
      <w:bookmarkEnd w:id="0"/>
    </w:p>
    <w:tbl>
      <w:tblPr>
        <w:tblStyle w:val="TaulukkoRuudukko"/>
        <w:tblW w:w="10065" w:type="dxa"/>
        <w:tblInd w:w="-431" w:type="dxa"/>
        <w:tblLook w:val="04A0" w:firstRow="1" w:lastRow="0" w:firstColumn="1" w:lastColumn="0" w:noHBand="0" w:noVBand="1"/>
      </w:tblPr>
      <w:tblGrid>
        <w:gridCol w:w="3261"/>
        <w:gridCol w:w="6804"/>
      </w:tblGrid>
      <w:tr w:rsidR="004E77F7" w:rsidRPr="004E77F7" w14:paraId="7A12391B" w14:textId="77777777" w:rsidTr="004E77F7">
        <w:tc>
          <w:tcPr>
            <w:tcW w:w="10065" w:type="dxa"/>
            <w:gridSpan w:val="2"/>
            <w:shd w:val="clear" w:color="auto" w:fill="E2EFD9" w:themeFill="accent6" w:themeFillTint="33"/>
          </w:tcPr>
          <w:p w14:paraId="2B6919DF" w14:textId="0D3F2C41" w:rsidR="009704B5" w:rsidRPr="004E77F7" w:rsidRDefault="00634D91" w:rsidP="009704B5">
            <w:pPr>
              <w:rPr>
                <w:rFonts w:ascii="Verdana" w:hAnsi="Verdana"/>
                <w:b/>
                <w:color w:val="000000" w:themeColor="text1"/>
                <w:sz w:val="18"/>
                <w:szCs w:val="20"/>
              </w:rPr>
            </w:pPr>
            <w:r>
              <w:rPr>
                <w:rFonts w:ascii="Verdana" w:eastAsiaTheme="majorEastAsia" w:hAnsi="Verdana" w:cs="Arial"/>
                <w:b/>
                <w:color w:val="000000" w:themeColor="text1"/>
                <w:sz w:val="18"/>
                <w:szCs w:val="20"/>
              </w:rPr>
              <w:lastRenderedPageBreak/>
              <w:t>TYPE O</w:t>
            </w:r>
            <w:r w:rsidR="009704B5" w:rsidRPr="004E77F7">
              <w:rPr>
                <w:rFonts w:ascii="Verdana" w:eastAsiaTheme="majorEastAsia" w:hAnsi="Verdana" w:cs="Arial"/>
                <w:b/>
                <w:color w:val="000000" w:themeColor="text1"/>
                <w:sz w:val="18"/>
                <w:szCs w:val="20"/>
              </w:rPr>
              <w:t>F VERIFICATION</w:t>
            </w:r>
          </w:p>
        </w:tc>
      </w:tr>
      <w:tr w:rsidR="009704B5" w:rsidRPr="00260C86" w14:paraId="7E3407AD" w14:textId="77777777" w:rsidTr="00EA7572">
        <w:tc>
          <w:tcPr>
            <w:tcW w:w="3261" w:type="dxa"/>
          </w:tcPr>
          <w:p w14:paraId="65ACF12F" w14:textId="77777777" w:rsidR="009704B5" w:rsidRPr="00260C86" w:rsidRDefault="009704B5" w:rsidP="009704B5">
            <w:pPr>
              <w:rPr>
                <w:rFonts w:ascii="Verdana" w:hAnsi="Verdana"/>
                <w:sz w:val="18"/>
                <w:szCs w:val="20"/>
              </w:rPr>
            </w:pPr>
            <w:r w:rsidRPr="00260C86">
              <w:rPr>
                <w:rFonts w:ascii="Verdana" w:hAnsi="Verdana" w:cs="Arial"/>
                <w:sz w:val="18"/>
                <w:szCs w:val="20"/>
                <w:lang w:eastAsia="hu-HU"/>
              </w:rPr>
              <w:t>Type of the verification:</w:t>
            </w:r>
          </w:p>
        </w:tc>
        <w:tc>
          <w:tcPr>
            <w:tcW w:w="6804" w:type="dxa"/>
          </w:tcPr>
          <w:p w14:paraId="36AD8A7E"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D56F9F">
              <w:rPr>
                <w:rFonts w:ascii="Verdana" w:hAnsi="Verdana" w:cs="Arial"/>
                <w:b/>
                <w:sz w:val="18"/>
                <w:szCs w:val="20"/>
                <w:lang w:eastAsia="hu-HU"/>
              </w:rPr>
            </w:r>
            <w:r w:rsidR="00D56F9F">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b/>
                <w:sz w:val="18"/>
                <w:szCs w:val="20"/>
                <w:lang w:eastAsia="hu-HU"/>
              </w:rPr>
              <w:t xml:space="preserve"> </w:t>
            </w:r>
            <w:r w:rsidRPr="00260C86">
              <w:rPr>
                <w:rFonts w:ascii="Verdana" w:hAnsi="Verdana" w:cs="Arial"/>
                <w:sz w:val="18"/>
                <w:szCs w:val="20"/>
                <w:lang w:eastAsia="hu-HU"/>
              </w:rPr>
              <w:t>Only desk-based check</w:t>
            </w:r>
          </w:p>
          <w:p w14:paraId="3AA6C543" w14:textId="77777777" w:rsidR="009704B5" w:rsidRPr="00260C86" w:rsidRDefault="009704B5" w:rsidP="009704B5">
            <w:pPr>
              <w:rPr>
                <w:rFonts w:ascii="Verdana" w:hAnsi="Verdana" w:cs="Arial"/>
                <w:sz w:val="18"/>
                <w:szCs w:val="20"/>
                <w:lang w:eastAsia="hu-HU"/>
              </w:rPr>
            </w:pPr>
            <w:r w:rsidRPr="00260C86">
              <w:rPr>
                <w:rFonts w:ascii="Verdana" w:hAnsi="Verdana" w:cs="Arial"/>
                <w:b/>
                <w:sz w:val="18"/>
                <w:szCs w:val="20"/>
                <w:lang w:eastAsia="hu-HU"/>
              </w:rPr>
              <w:fldChar w:fldCharType="begin">
                <w:ffData>
                  <w:name w:val="Check3"/>
                  <w:enabled/>
                  <w:calcOnExit w:val="0"/>
                  <w:checkBox>
                    <w:sizeAuto/>
                    <w:default w:val="0"/>
                  </w:checkBox>
                </w:ffData>
              </w:fldChar>
            </w:r>
            <w:r w:rsidRPr="00260C86">
              <w:rPr>
                <w:rFonts w:ascii="Verdana" w:hAnsi="Verdana" w:cs="Arial"/>
                <w:b/>
                <w:sz w:val="18"/>
                <w:szCs w:val="20"/>
                <w:lang w:eastAsia="hu-HU"/>
              </w:rPr>
              <w:instrText xml:space="preserve"> FORMCHECKBOX </w:instrText>
            </w:r>
            <w:r w:rsidR="00D56F9F">
              <w:rPr>
                <w:rFonts w:ascii="Verdana" w:hAnsi="Verdana" w:cs="Arial"/>
                <w:b/>
                <w:sz w:val="18"/>
                <w:szCs w:val="20"/>
                <w:lang w:eastAsia="hu-HU"/>
              </w:rPr>
            </w:r>
            <w:r w:rsidR="00D56F9F">
              <w:rPr>
                <w:rFonts w:ascii="Verdana" w:hAnsi="Verdana" w:cs="Arial"/>
                <w:b/>
                <w:sz w:val="18"/>
                <w:szCs w:val="20"/>
                <w:lang w:eastAsia="hu-HU"/>
              </w:rPr>
              <w:fldChar w:fldCharType="separate"/>
            </w:r>
            <w:r w:rsidRPr="00260C86">
              <w:rPr>
                <w:rFonts w:ascii="Verdana" w:hAnsi="Verdana" w:cs="Arial"/>
                <w:b/>
                <w:sz w:val="18"/>
                <w:szCs w:val="20"/>
                <w:lang w:eastAsia="hu-HU"/>
              </w:rPr>
              <w:fldChar w:fldCharType="end"/>
            </w:r>
            <w:r w:rsidRPr="00260C86">
              <w:rPr>
                <w:rFonts w:ascii="Verdana" w:hAnsi="Verdana" w:cs="Arial"/>
                <w:sz w:val="18"/>
                <w:szCs w:val="20"/>
                <w:lang w:eastAsia="hu-HU"/>
              </w:rPr>
              <w:t xml:space="preserve">  Includes on-the-spot verification</w:t>
            </w:r>
          </w:p>
          <w:p w14:paraId="2AEA6BBD" w14:textId="77777777" w:rsidR="009704B5" w:rsidRPr="00260C86" w:rsidRDefault="009704B5" w:rsidP="009704B5">
            <w:pPr>
              <w:rPr>
                <w:rFonts w:ascii="Verdana" w:hAnsi="Verdana"/>
                <w:sz w:val="18"/>
                <w:szCs w:val="20"/>
              </w:rPr>
            </w:pPr>
          </w:p>
        </w:tc>
      </w:tr>
      <w:tr w:rsidR="009704B5" w:rsidRPr="00260C86" w14:paraId="5EA10F23" w14:textId="77777777" w:rsidTr="00EA7572">
        <w:tc>
          <w:tcPr>
            <w:tcW w:w="3261" w:type="dxa"/>
          </w:tcPr>
          <w:p w14:paraId="2D1765C5"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On-the-spot verification(s)</w:t>
            </w:r>
          </w:p>
        </w:tc>
        <w:tc>
          <w:tcPr>
            <w:tcW w:w="6804" w:type="dxa"/>
          </w:tcPr>
          <w:p w14:paraId="75A7FC06" w14:textId="172BE86D" w:rsidR="009704B5" w:rsidRPr="00260C86" w:rsidRDefault="009704B5" w:rsidP="009704B5">
            <w:pPr>
              <w:spacing w:after="100"/>
              <w:rPr>
                <w:rFonts w:ascii="Verdana" w:hAnsi="Verdana" w:cs="Arial"/>
                <w:i/>
                <w:sz w:val="18"/>
                <w:szCs w:val="20"/>
                <w:lang w:eastAsia="hu-HU"/>
              </w:rPr>
            </w:pPr>
            <w:r w:rsidRPr="00260C86">
              <w:rPr>
                <w:rFonts w:ascii="Verdana" w:hAnsi="Verdana" w:cs="Arial"/>
                <w:sz w:val="18"/>
                <w:szCs w:val="20"/>
                <w:lang w:eastAsia="hu-HU"/>
              </w:rPr>
              <w:t xml:space="preserve">Date: </w:t>
            </w:r>
          </w:p>
          <w:p w14:paraId="487C5AA1"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t>Place(s):</w:t>
            </w:r>
          </w:p>
          <w:p w14:paraId="65ADB46B"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D56F9F">
              <w:rPr>
                <w:rFonts w:ascii="Verdana" w:hAnsi="Verdana" w:cs="Arial"/>
                <w:sz w:val="18"/>
                <w:szCs w:val="20"/>
                <w:lang w:eastAsia="hu-HU"/>
              </w:rPr>
            </w:r>
            <w:r w:rsidR="00D56F9F">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premises of the beneficiary &lt;indicate address&gt; </w:t>
            </w:r>
          </w:p>
          <w:p w14:paraId="53EF5638"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D56F9F">
              <w:rPr>
                <w:rFonts w:ascii="Verdana" w:hAnsi="Verdana" w:cs="Arial"/>
                <w:sz w:val="18"/>
                <w:szCs w:val="20"/>
                <w:lang w:eastAsia="hu-HU"/>
              </w:rPr>
            </w:r>
            <w:r w:rsidR="00D56F9F">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place of project outputs &lt;indicate address&gt;</w:t>
            </w:r>
          </w:p>
          <w:p w14:paraId="1FCB8B05" w14:textId="5FC8AE03" w:rsidR="009704B5" w:rsidRPr="00260C86" w:rsidRDefault="009704B5" w:rsidP="00EC5EB4">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D56F9F">
              <w:rPr>
                <w:rFonts w:ascii="Verdana" w:hAnsi="Verdana" w:cs="Arial"/>
                <w:sz w:val="18"/>
                <w:szCs w:val="20"/>
                <w:lang w:eastAsia="hu-HU"/>
              </w:rPr>
            </w:r>
            <w:r w:rsidR="00D56F9F">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other (please indicate)&lt;indicate address&gt;</w:t>
            </w:r>
          </w:p>
        </w:tc>
      </w:tr>
      <w:tr w:rsidR="009704B5" w:rsidRPr="00260C86" w14:paraId="52FC41F4" w14:textId="77777777" w:rsidTr="00EA7572">
        <w:tc>
          <w:tcPr>
            <w:tcW w:w="3261" w:type="dxa"/>
          </w:tcPr>
          <w:p w14:paraId="11FA2FFF" w14:textId="77777777" w:rsidR="009704B5" w:rsidRPr="00260C86" w:rsidRDefault="009704B5" w:rsidP="009704B5">
            <w:pPr>
              <w:rPr>
                <w:rFonts w:ascii="Verdana" w:hAnsi="Verdana" w:cs="Arial"/>
                <w:sz w:val="18"/>
                <w:szCs w:val="20"/>
                <w:lang w:eastAsia="hu-HU"/>
              </w:rPr>
            </w:pPr>
            <w:r w:rsidRPr="00260C86">
              <w:rPr>
                <w:rFonts w:ascii="Verdana" w:hAnsi="Verdana" w:cs="Arial"/>
                <w:sz w:val="18"/>
                <w:szCs w:val="20"/>
                <w:lang w:eastAsia="hu-HU"/>
              </w:rPr>
              <w:t>Format in which documents were made available</w:t>
            </w:r>
          </w:p>
        </w:tc>
        <w:tc>
          <w:tcPr>
            <w:tcW w:w="6804" w:type="dxa"/>
          </w:tcPr>
          <w:p w14:paraId="460FF76B"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D56F9F">
              <w:rPr>
                <w:rFonts w:ascii="Verdana" w:hAnsi="Verdana" w:cs="Arial"/>
                <w:sz w:val="18"/>
                <w:szCs w:val="20"/>
                <w:lang w:eastAsia="hu-HU"/>
              </w:rPr>
            </w:r>
            <w:r w:rsidR="00D56F9F">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original (including electronic)</w:t>
            </w:r>
          </w:p>
          <w:p w14:paraId="6D939D09" w14:textId="77777777" w:rsidR="009704B5" w:rsidRPr="00260C86" w:rsidRDefault="009704B5" w:rsidP="009704B5">
            <w:pPr>
              <w:spacing w:after="100"/>
              <w:rPr>
                <w:rFonts w:ascii="Verdana" w:hAnsi="Verdana" w:cs="Arial"/>
                <w:sz w:val="18"/>
                <w:szCs w:val="20"/>
                <w:lang w:eastAsia="hu-HU"/>
              </w:rPr>
            </w:pPr>
            <w:r w:rsidRPr="00260C86">
              <w:rPr>
                <w:rFonts w:ascii="Verdana" w:hAnsi="Verdana" w:cs="Arial"/>
                <w:sz w:val="18"/>
                <w:szCs w:val="20"/>
                <w:lang w:eastAsia="hu-HU"/>
              </w:rPr>
              <w:fldChar w:fldCharType="begin">
                <w:ffData>
                  <w:name w:val="Check3"/>
                  <w:enabled/>
                  <w:calcOnExit w:val="0"/>
                  <w:checkBox>
                    <w:sizeAuto/>
                    <w:default w:val="0"/>
                  </w:checkBox>
                </w:ffData>
              </w:fldChar>
            </w:r>
            <w:r w:rsidRPr="00260C86">
              <w:rPr>
                <w:rFonts w:ascii="Verdana" w:hAnsi="Verdana" w:cs="Arial"/>
                <w:sz w:val="18"/>
                <w:szCs w:val="20"/>
                <w:lang w:eastAsia="hu-HU"/>
              </w:rPr>
              <w:instrText xml:space="preserve"> FORMCHECKBOX </w:instrText>
            </w:r>
            <w:r w:rsidR="00D56F9F">
              <w:rPr>
                <w:rFonts w:ascii="Verdana" w:hAnsi="Verdana" w:cs="Arial"/>
                <w:sz w:val="18"/>
                <w:szCs w:val="20"/>
                <w:lang w:eastAsia="hu-HU"/>
              </w:rPr>
            </w:r>
            <w:r w:rsidR="00D56F9F">
              <w:rPr>
                <w:rFonts w:ascii="Verdana" w:hAnsi="Verdana" w:cs="Arial"/>
                <w:sz w:val="18"/>
                <w:szCs w:val="20"/>
                <w:lang w:eastAsia="hu-HU"/>
              </w:rPr>
              <w:fldChar w:fldCharType="separate"/>
            </w:r>
            <w:r w:rsidRPr="00260C86">
              <w:rPr>
                <w:rFonts w:ascii="Verdana" w:hAnsi="Verdana" w:cs="Arial"/>
                <w:sz w:val="18"/>
                <w:szCs w:val="20"/>
                <w:lang w:eastAsia="hu-HU"/>
              </w:rPr>
              <w:fldChar w:fldCharType="end"/>
            </w:r>
            <w:r w:rsidRPr="00260C86">
              <w:rPr>
                <w:rFonts w:ascii="Verdana" w:hAnsi="Verdana" w:cs="Arial"/>
                <w:sz w:val="18"/>
                <w:szCs w:val="20"/>
                <w:lang w:eastAsia="hu-HU"/>
              </w:rPr>
              <w:t xml:space="preserve"> copies (including electronic)</w:t>
            </w:r>
          </w:p>
        </w:tc>
      </w:tr>
    </w:tbl>
    <w:p w14:paraId="327B05D5" w14:textId="77777777" w:rsidR="009704B5" w:rsidRPr="00260C86" w:rsidRDefault="009704B5" w:rsidP="009704B5">
      <w:pPr>
        <w:rPr>
          <w:rFonts w:ascii="Verdana" w:hAnsi="Verdana"/>
          <w:sz w:val="18"/>
          <w:szCs w:val="20"/>
        </w:rPr>
      </w:pPr>
    </w:p>
    <w:p w14:paraId="163E948B" w14:textId="77777777" w:rsidR="009704B5" w:rsidRPr="009704B5" w:rsidRDefault="009704B5" w:rsidP="009704B5">
      <w:pPr>
        <w:tabs>
          <w:tab w:val="left" w:pos="1276"/>
        </w:tabs>
        <w:ind w:firstLine="142"/>
        <w:rPr>
          <w:rFonts w:ascii="Verdana" w:hAnsi="Verdana"/>
          <w:sz w:val="20"/>
          <w:szCs w:val="20"/>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1402"/>
        <w:gridCol w:w="3560"/>
      </w:tblGrid>
      <w:tr w:rsidR="009704B5" w:rsidRPr="00C02496" w14:paraId="0A9075F0" w14:textId="77777777" w:rsidTr="00C02496">
        <w:trPr>
          <w:trHeight w:val="311"/>
        </w:trPr>
        <w:tc>
          <w:tcPr>
            <w:tcW w:w="10038" w:type="dxa"/>
            <w:gridSpan w:val="3"/>
            <w:tcBorders>
              <w:bottom w:val="single" w:sz="4" w:space="0" w:color="auto"/>
            </w:tcBorders>
            <w:shd w:val="clear" w:color="auto" w:fill="E2EFD9" w:themeFill="accent6" w:themeFillTint="33"/>
            <w:vAlign w:val="center"/>
          </w:tcPr>
          <w:p w14:paraId="79D564FF" w14:textId="77777777" w:rsidR="009704B5" w:rsidRPr="00C02496" w:rsidRDefault="009704B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FORMAL CHECKS</w:t>
            </w:r>
          </w:p>
        </w:tc>
      </w:tr>
      <w:tr w:rsidR="009704B5" w:rsidRPr="00EC5EB4" w14:paraId="58D45705" w14:textId="77777777" w:rsidTr="00C02496">
        <w:trPr>
          <w:trHeight w:val="454"/>
        </w:trPr>
        <w:tc>
          <w:tcPr>
            <w:tcW w:w="5076" w:type="dxa"/>
            <w:tcBorders>
              <w:bottom w:val="single" w:sz="4" w:space="0" w:color="auto"/>
            </w:tcBorders>
            <w:shd w:val="clear" w:color="auto" w:fill="E2EFD9" w:themeFill="accent6" w:themeFillTint="33"/>
            <w:vAlign w:val="center"/>
          </w:tcPr>
          <w:p w14:paraId="63092FDB"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Checks</w:t>
            </w:r>
          </w:p>
        </w:tc>
        <w:tc>
          <w:tcPr>
            <w:tcW w:w="1402" w:type="dxa"/>
            <w:tcBorders>
              <w:bottom w:val="single" w:sz="4" w:space="0" w:color="auto"/>
            </w:tcBorders>
            <w:shd w:val="clear" w:color="auto" w:fill="E2EFD9" w:themeFill="accent6" w:themeFillTint="33"/>
            <w:vAlign w:val="center"/>
          </w:tcPr>
          <w:p w14:paraId="727DE32F" w14:textId="30C894EA" w:rsidR="009704B5" w:rsidRPr="00EC5EB4" w:rsidRDefault="009704B5" w:rsidP="00C02496">
            <w:pPr>
              <w:tabs>
                <w:tab w:val="left" w:pos="1276"/>
              </w:tabs>
              <w:rPr>
                <w:rFonts w:ascii="Verdana" w:hAnsi="Verdana" w:cs="Arial"/>
                <w:b/>
                <w:bCs/>
                <w:sz w:val="18"/>
                <w:szCs w:val="20"/>
              </w:rPr>
            </w:pPr>
            <w:r w:rsidRPr="00EC5EB4">
              <w:rPr>
                <w:rFonts w:ascii="Verdana" w:hAnsi="Verdana" w:cs="Arial"/>
                <w:b/>
                <w:bCs/>
                <w:sz w:val="18"/>
                <w:szCs w:val="20"/>
              </w:rPr>
              <w:t>Yes/No</w:t>
            </w:r>
            <w:r w:rsidR="00EC5EB4" w:rsidRPr="00EC5EB4">
              <w:rPr>
                <w:rFonts w:ascii="Verdana" w:hAnsi="Verdana" w:cs="Arial"/>
                <w:b/>
                <w:bCs/>
                <w:sz w:val="18"/>
                <w:szCs w:val="20"/>
              </w:rPr>
              <w:t xml:space="preserve"> or</w:t>
            </w:r>
          </w:p>
          <w:p w14:paraId="6281813A" w14:textId="1A16EAEA" w:rsidR="009704B5" w:rsidRPr="00EC5EB4" w:rsidRDefault="00EC5EB4" w:rsidP="00C02496">
            <w:pPr>
              <w:tabs>
                <w:tab w:val="left" w:pos="1276"/>
              </w:tabs>
              <w:rPr>
                <w:rFonts w:ascii="Verdana" w:hAnsi="Verdana" w:cs="Arial"/>
                <w:b/>
                <w:bCs/>
                <w:sz w:val="18"/>
                <w:szCs w:val="20"/>
              </w:rPr>
            </w:pPr>
            <w:r>
              <w:rPr>
                <w:rFonts w:ascii="Verdana" w:hAnsi="Verdana" w:cs="Arial"/>
                <w:b/>
                <w:bCs/>
                <w:sz w:val="18"/>
                <w:szCs w:val="20"/>
              </w:rPr>
              <w:t>N/</w:t>
            </w:r>
            <w:r w:rsidR="009704B5" w:rsidRPr="00EC5EB4">
              <w:rPr>
                <w:rFonts w:ascii="Verdana" w:hAnsi="Verdana" w:cs="Arial"/>
                <w:b/>
                <w:bCs/>
                <w:sz w:val="18"/>
                <w:szCs w:val="20"/>
              </w:rPr>
              <w:t>A</w:t>
            </w:r>
          </w:p>
        </w:tc>
        <w:tc>
          <w:tcPr>
            <w:tcW w:w="3560" w:type="dxa"/>
            <w:tcBorders>
              <w:bottom w:val="single" w:sz="4" w:space="0" w:color="auto"/>
            </w:tcBorders>
            <w:shd w:val="clear" w:color="auto" w:fill="E2EFD9" w:themeFill="accent6" w:themeFillTint="33"/>
            <w:vAlign w:val="center"/>
          </w:tcPr>
          <w:p w14:paraId="1D47715A" w14:textId="77777777" w:rsidR="009704B5" w:rsidRPr="00EC5EB4" w:rsidRDefault="009704B5" w:rsidP="00C02496">
            <w:pPr>
              <w:tabs>
                <w:tab w:val="left" w:pos="1276"/>
              </w:tabs>
              <w:ind w:firstLine="142"/>
              <w:rPr>
                <w:rFonts w:ascii="Verdana" w:hAnsi="Verdana" w:cs="Arial"/>
                <w:b/>
                <w:bCs/>
                <w:sz w:val="18"/>
                <w:szCs w:val="20"/>
              </w:rPr>
            </w:pPr>
            <w:r w:rsidRPr="00EC5EB4">
              <w:rPr>
                <w:rFonts w:ascii="Verdana" w:hAnsi="Verdana" w:cs="Arial"/>
                <w:b/>
                <w:bCs/>
                <w:sz w:val="18"/>
                <w:szCs w:val="20"/>
              </w:rPr>
              <w:t>Comments</w:t>
            </w:r>
          </w:p>
        </w:tc>
      </w:tr>
      <w:tr w:rsidR="009704B5" w:rsidRPr="00EA7572" w14:paraId="547931EC" w14:textId="77777777" w:rsidTr="00EC5EB4">
        <w:trPr>
          <w:trHeight w:val="454"/>
        </w:trPr>
        <w:tc>
          <w:tcPr>
            <w:tcW w:w="5076" w:type="dxa"/>
            <w:tcBorders>
              <w:bottom w:val="single" w:sz="4" w:space="0" w:color="auto"/>
            </w:tcBorders>
          </w:tcPr>
          <w:p w14:paraId="651B4609" w14:textId="67D61BE9"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Application Form, Budget and Logical Framework in force, as approved by the JMC</w:t>
            </w:r>
            <w:r w:rsidR="00AC56BC" w:rsidRPr="00EA7572">
              <w:rPr>
                <w:rFonts w:ascii="Verdana" w:hAnsi="Verdana" w:cs="Arial"/>
                <w:sz w:val="18"/>
                <w:szCs w:val="20"/>
              </w:rPr>
              <w:t>,</w:t>
            </w:r>
            <w:r w:rsidRPr="00EA7572">
              <w:rPr>
                <w:rFonts w:ascii="Verdana" w:hAnsi="Verdana" w:cs="Arial"/>
                <w:sz w:val="18"/>
                <w:szCs w:val="20"/>
              </w:rPr>
              <w:t xml:space="preserve"> are available </w:t>
            </w:r>
          </w:p>
        </w:tc>
        <w:tc>
          <w:tcPr>
            <w:tcW w:w="1402" w:type="dxa"/>
            <w:tcBorders>
              <w:bottom w:val="single" w:sz="4" w:space="0" w:color="auto"/>
            </w:tcBorders>
          </w:tcPr>
          <w:p w14:paraId="625AC4B3"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4F38E36A"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4CA00D59" w14:textId="77777777" w:rsidTr="00EC5EB4">
        <w:trPr>
          <w:trHeight w:val="454"/>
        </w:trPr>
        <w:tc>
          <w:tcPr>
            <w:tcW w:w="5076" w:type="dxa"/>
            <w:tcBorders>
              <w:bottom w:val="single" w:sz="4" w:space="0" w:color="auto"/>
            </w:tcBorders>
          </w:tcPr>
          <w:p w14:paraId="487D1176" w14:textId="1BF9B3B5"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Grant Contract signed by both parties (MA</w:t>
            </w:r>
            <w:r w:rsidR="00AC56BC" w:rsidRPr="00EA7572">
              <w:rPr>
                <w:rFonts w:ascii="Verdana" w:hAnsi="Verdana" w:cs="Arial"/>
                <w:sz w:val="18"/>
                <w:szCs w:val="20"/>
              </w:rPr>
              <w:t xml:space="preserve"> </w:t>
            </w:r>
            <w:r w:rsidRPr="00EA7572">
              <w:rPr>
                <w:rFonts w:ascii="Verdana" w:hAnsi="Verdana" w:cs="Arial"/>
                <w:sz w:val="18"/>
                <w:szCs w:val="20"/>
              </w:rPr>
              <w:t>and Lead Beneficiary) is available</w:t>
            </w:r>
          </w:p>
        </w:tc>
        <w:tc>
          <w:tcPr>
            <w:tcW w:w="1402" w:type="dxa"/>
            <w:tcBorders>
              <w:bottom w:val="single" w:sz="4" w:space="0" w:color="auto"/>
            </w:tcBorders>
          </w:tcPr>
          <w:p w14:paraId="0113B6D6"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6C59D07C" w14:textId="77777777" w:rsidR="009704B5" w:rsidRPr="00EA7572" w:rsidRDefault="009704B5" w:rsidP="00EC5EB4">
            <w:pPr>
              <w:tabs>
                <w:tab w:val="left" w:pos="1276"/>
              </w:tabs>
              <w:ind w:firstLine="142"/>
              <w:rPr>
                <w:rFonts w:ascii="Verdana" w:hAnsi="Verdana" w:cs="Arial"/>
                <w:sz w:val="18"/>
                <w:szCs w:val="20"/>
              </w:rPr>
            </w:pPr>
          </w:p>
        </w:tc>
      </w:tr>
      <w:tr w:rsidR="00AC56BC" w:rsidRPr="00EA7572" w14:paraId="213BBB00" w14:textId="77777777" w:rsidTr="00EC5EB4">
        <w:trPr>
          <w:trHeight w:val="454"/>
        </w:trPr>
        <w:tc>
          <w:tcPr>
            <w:tcW w:w="5076" w:type="dxa"/>
            <w:tcBorders>
              <w:bottom w:val="single" w:sz="4" w:space="0" w:color="auto"/>
            </w:tcBorders>
          </w:tcPr>
          <w:p w14:paraId="139A21AA" w14:textId="509C1129" w:rsidR="00AC56BC" w:rsidRPr="00EA7572" w:rsidRDefault="00AC56BC" w:rsidP="00EC5EB4">
            <w:pPr>
              <w:tabs>
                <w:tab w:val="left" w:pos="1276"/>
              </w:tabs>
              <w:rPr>
                <w:rFonts w:ascii="Verdana" w:hAnsi="Verdana" w:cs="Arial"/>
                <w:sz w:val="18"/>
                <w:szCs w:val="20"/>
              </w:rPr>
            </w:pPr>
            <w:r w:rsidRPr="00EA7572">
              <w:rPr>
                <w:rFonts w:ascii="Verdana" w:hAnsi="Verdana" w:cs="Arial"/>
                <w:sz w:val="18"/>
                <w:szCs w:val="20"/>
              </w:rPr>
              <w:t>Addendum of any modification of the Grant Contract is available</w:t>
            </w:r>
          </w:p>
        </w:tc>
        <w:tc>
          <w:tcPr>
            <w:tcW w:w="1402" w:type="dxa"/>
            <w:tcBorders>
              <w:bottom w:val="single" w:sz="4" w:space="0" w:color="auto"/>
            </w:tcBorders>
          </w:tcPr>
          <w:p w14:paraId="1B0A2AE9" w14:textId="77777777" w:rsidR="00AC56BC" w:rsidRPr="00EA7572" w:rsidRDefault="00AC56BC"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701CF04D" w14:textId="77777777" w:rsidR="00AC56BC" w:rsidRPr="00EA7572" w:rsidRDefault="00AC56BC" w:rsidP="00EC5EB4">
            <w:pPr>
              <w:tabs>
                <w:tab w:val="left" w:pos="1276"/>
              </w:tabs>
              <w:ind w:firstLine="142"/>
              <w:rPr>
                <w:rFonts w:ascii="Verdana" w:hAnsi="Verdana" w:cs="Arial"/>
                <w:sz w:val="18"/>
                <w:szCs w:val="20"/>
              </w:rPr>
            </w:pPr>
          </w:p>
        </w:tc>
      </w:tr>
      <w:tr w:rsidR="009704B5" w:rsidRPr="00EA7572" w14:paraId="1F8B5877" w14:textId="77777777" w:rsidTr="00EC5EB4">
        <w:trPr>
          <w:trHeight w:val="454"/>
        </w:trPr>
        <w:tc>
          <w:tcPr>
            <w:tcW w:w="5076" w:type="dxa"/>
            <w:tcBorders>
              <w:bottom w:val="single" w:sz="4" w:space="0" w:color="auto"/>
            </w:tcBorders>
          </w:tcPr>
          <w:p w14:paraId="332CEEB8" w14:textId="556FD61C"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Partnership Agreement signed by all project beneficiaries is available</w:t>
            </w:r>
          </w:p>
        </w:tc>
        <w:tc>
          <w:tcPr>
            <w:tcW w:w="1402" w:type="dxa"/>
            <w:tcBorders>
              <w:bottom w:val="single" w:sz="4" w:space="0" w:color="auto"/>
            </w:tcBorders>
          </w:tcPr>
          <w:p w14:paraId="5DCEC516"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606BB854"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3D1BDE53" w14:textId="77777777" w:rsidTr="00EC5EB4">
        <w:trPr>
          <w:trHeight w:val="454"/>
        </w:trPr>
        <w:tc>
          <w:tcPr>
            <w:tcW w:w="5076" w:type="dxa"/>
            <w:tcBorders>
              <w:bottom w:val="single" w:sz="4" w:space="0" w:color="auto"/>
            </w:tcBorders>
          </w:tcPr>
          <w:p w14:paraId="3FCDA0ED" w14:textId="77777777"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 xml:space="preserve">Narrative report of the beneficiary concerning the activities undertaken during the reporting period is available </w:t>
            </w:r>
          </w:p>
        </w:tc>
        <w:tc>
          <w:tcPr>
            <w:tcW w:w="1402" w:type="dxa"/>
            <w:tcBorders>
              <w:bottom w:val="single" w:sz="4" w:space="0" w:color="auto"/>
            </w:tcBorders>
          </w:tcPr>
          <w:p w14:paraId="4EA379D1"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708518F8"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4DE9CC5B" w14:textId="77777777" w:rsidTr="00EC5EB4">
        <w:trPr>
          <w:trHeight w:val="454"/>
        </w:trPr>
        <w:tc>
          <w:tcPr>
            <w:tcW w:w="5076" w:type="dxa"/>
            <w:tcBorders>
              <w:bottom w:val="single" w:sz="4" w:space="0" w:color="auto"/>
            </w:tcBorders>
          </w:tcPr>
          <w:p w14:paraId="72A6EDD7" w14:textId="77777777"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Financial report of the beneficiary is available</w:t>
            </w:r>
          </w:p>
        </w:tc>
        <w:tc>
          <w:tcPr>
            <w:tcW w:w="1402" w:type="dxa"/>
            <w:tcBorders>
              <w:bottom w:val="single" w:sz="4" w:space="0" w:color="auto"/>
            </w:tcBorders>
          </w:tcPr>
          <w:p w14:paraId="08FF3FC7"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433E73B5"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784BC7B9" w14:textId="77777777" w:rsidTr="00EC5EB4">
        <w:trPr>
          <w:trHeight w:val="454"/>
        </w:trPr>
        <w:tc>
          <w:tcPr>
            <w:tcW w:w="5076" w:type="dxa"/>
            <w:tcBorders>
              <w:bottom w:val="single" w:sz="4" w:space="0" w:color="auto"/>
            </w:tcBorders>
          </w:tcPr>
          <w:p w14:paraId="1D51A497" w14:textId="6BE9F230" w:rsidR="009704B5" w:rsidRPr="00EA7572" w:rsidRDefault="009704B5" w:rsidP="00C359AE">
            <w:pPr>
              <w:tabs>
                <w:tab w:val="left" w:pos="1276"/>
              </w:tabs>
              <w:rPr>
                <w:rFonts w:ascii="Verdana" w:hAnsi="Verdana" w:cs="Arial"/>
                <w:sz w:val="18"/>
                <w:szCs w:val="20"/>
              </w:rPr>
            </w:pPr>
            <w:r w:rsidRPr="00EA7572">
              <w:rPr>
                <w:rFonts w:ascii="Verdana" w:hAnsi="Verdana" w:cs="Arial"/>
                <w:sz w:val="18"/>
                <w:szCs w:val="20"/>
              </w:rPr>
              <w:t xml:space="preserve">The </w:t>
            </w:r>
            <w:r w:rsidR="00C359AE">
              <w:rPr>
                <w:rFonts w:ascii="Verdana" w:hAnsi="Verdana" w:cs="Arial"/>
                <w:sz w:val="18"/>
                <w:szCs w:val="20"/>
              </w:rPr>
              <w:t>total</w:t>
            </w:r>
            <w:r w:rsidRPr="00EA7572">
              <w:rPr>
                <w:rFonts w:ascii="Verdana" w:hAnsi="Verdana" w:cs="Arial"/>
                <w:sz w:val="18"/>
                <w:szCs w:val="20"/>
              </w:rPr>
              <w:t xml:space="preserve"> project budget in force is available</w:t>
            </w:r>
          </w:p>
        </w:tc>
        <w:tc>
          <w:tcPr>
            <w:tcW w:w="1402" w:type="dxa"/>
            <w:tcBorders>
              <w:bottom w:val="single" w:sz="4" w:space="0" w:color="auto"/>
            </w:tcBorders>
          </w:tcPr>
          <w:p w14:paraId="6023ED0D"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5D49EE67"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64A47C2A" w14:textId="77777777" w:rsidTr="00EC5EB4">
        <w:trPr>
          <w:trHeight w:val="454"/>
        </w:trPr>
        <w:tc>
          <w:tcPr>
            <w:tcW w:w="5076" w:type="dxa"/>
            <w:tcBorders>
              <w:bottom w:val="single" w:sz="4" w:space="0" w:color="auto"/>
            </w:tcBorders>
          </w:tcPr>
          <w:p w14:paraId="0E39EA0A" w14:textId="747DA11B"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The individual budget</w:t>
            </w:r>
            <w:r w:rsidR="00AC56BC" w:rsidRPr="00EA7572">
              <w:rPr>
                <w:rFonts w:ascii="Verdana" w:hAnsi="Verdana" w:cs="Arial"/>
                <w:sz w:val="18"/>
                <w:szCs w:val="20"/>
              </w:rPr>
              <w:t xml:space="preserve"> of the partner</w:t>
            </w:r>
            <w:r w:rsidRPr="00EA7572">
              <w:rPr>
                <w:rFonts w:ascii="Verdana" w:hAnsi="Verdana" w:cs="Arial"/>
                <w:sz w:val="18"/>
                <w:szCs w:val="20"/>
              </w:rPr>
              <w:t xml:space="preserve"> in force is available</w:t>
            </w:r>
          </w:p>
        </w:tc>
        <w:tc>
          <w:tcPr>
            <w:tcW w:w="1402" w:type="dxa"/>
            <w:tcBorders>
              <w:bottom w:val="single" w:sz="4" w:space="0" w:color="auto"/>
            </w:tcBorders>
          </w:tcPr>
          <w:p w14:paraId="5ED42F6A" w14:textId="77777777" w:rsidR="009704B5" w:rsidRPr="00EA7572" w:rsidRDefault="009704B5" w:rsidP="00EC5EB4">
            <w:pPr>
              <w:tabs>
                <w:tab w:val="left" w:pos="1276"/>
              </w:tabs>
              <w:ind w:firstLine="142"/>
              <w:rPr>
                <w:rFonts w:ascii="Verdana" w:hAnsi="Verdana" w:cs="Arial"/>
                <w:sz w:val="18"/>
                <w:szCs w:val="20"/>
              </w:rPr>
            </w:pPr>
          </w:p>
        </w:tc>
        <w:tc>
          <w:tcPr>
            <w:tcW w:w="3560" w:type="dxa"/>
            <w:tcBorders>
              <w:bottom w:val="single" w:sz="4" w:space="0" w:color="auto"/>
            </w:tcBorders>
          </w:tcPr>
          <w:p w14:paraId="0D2BCEAD" w14:textId="77777777" w:rsidR="009704B5" w:rsidRPr="00EA7572" w:rsidRDefault="009704B5" w:rsidP="00EC5EB4">
            <w:pPr>
              <w:tabs>
                <w:tab w:val="left" w:pos="1276"/>
              </w:tabs>
              <w:ind w:firstLine="142"/>
              <w:rPr>
                <w:rFonts w:ascii="Verdana" w:hAnsi="Verdana" w:cs="Arial"/>
                <w:sz w:val="18"/>
                <w:szCs w:val="20"/>
              </w:rPr>
            </w:pPr>
          </w:p>
        </w:tc>
      </w:tr>
      <w:tr w:rsidR="009704B5" w:rsidRPr="00EA7572" w14:paraId="19783ADB" w14:textId="77777777" w:rsidTr="00EC5EB4">
        <w:trPr>
          <w:trHeight w:val="454"/>
        </w:trPr>
        <w:tc>
          <w:tcPr>
            <w:tcW w:w="5076" w:type="dxa"/>
          </w:tcPr>
          <w:p w14:paraId="5F14D68C" w14:textId="5C0BCB83" w:rsidR="009704B5" w:rsidRPr="00EA7572" w:rsidRDefault="009704B5" w:rsidP="00EC5EB4">
            <w:pPr>
              <w:tabs>
                <w:tab w:val="left" w:pos="1276"/>
              </w:tabs>
              <w:rPr>
                <w:rFonts w:ascii="Verdana" w:hAnsi="Verdana" w:cs="Arial"/>
                <w:sz w:val="18"/>
                <w:szCs w:val="20"/>
              </w:rPr>
            </w:pPr>
            <w:r w:rsidRPr="00EA7572">
              <w:rPr>
                <w:rFonts w:ascii="Verdana" w:hAnsi="Verdana" w:cs="Arial"/>
                <w:sz w:val="18"/>
                <w:szCs w:val="20"/>
              </w:rPr>
              <w:t xml:space="preserve">Declaration on the VAT status of the beneficiary is available </w:t>
            </w:r>
            <w:r w:rsidR="00827215" w:rsidRPr="00EA7572">
              <w:rPr>
                <w:rFonts w:ascii="Verdana" w:hAnsi="Verdana" w:cs="Arial"/>
                <w:sz w:val="18"/>
                <w:szCs w:val="20"/>
              </w:rPr>
              <w:t>(if VAT eligible cost)</w:t>
            </w:r>
          </w:p>
        </w:tc>
        <w:tc>
          <w:tcPr>
            <w:tcW w:w="1402" w:type="dxa"/>
          </w:tcPr>
          <w:p w14:paraId="3D779266" w14:textId="77777777" w:rsidR="009704B5" w:rsidRPr="00EA7572" w:rsidRDefault="009704B5" w:rsidP="00EC5EB4">
            <w:pPr>
              <w:tabs>
                <w:tab w:val="left" w:pos="1276"/>
              </w:tabs>
              <w:ind w:firstLine="142"/>
              <w:rPr>
                <w:rFonts w:ascii="Verdana" w:hAnsi="Verdana" w:cs="Arial"/>
                <w:sz w:val="18"/>
                <w:szCs w:val="20"/>
              </w:rPr>
            </w:pPr>
          </w:p>
        </w:tc>
        <w:tc>
          <w:tcPr>
            <w:tcW w:w="3560" w:type="dxa"/>
          </w:tcPr>
          <w:p w14:paraId="2F382F38" w14:textId="77777777" w:rsidR="009704B5" w:rsidRPr="00EA7572" w:rsidRDefault="009704B5" w:rsidP="00EC5EB4">
            <w:pPr>
              <w:tabs>
                <w:tab w:val="left" w:pos="1276"/>
              </w:tabs>
              <w:ind w:firstLine="142"/>
              <w:rPr>
                <w:rFonts w:ascii="Verdana" w:hAnsi="Verdana" w:cs="Arial"/>
                <w:sz w:val="18"/>
                <w:szCs w:val="20"/>
              </w:rPr>
            </w:pPr>
          </w:p>
        </w:tc>
      </w:tr>
    </w:tbl>
    <w:p w14:paraId="2345BF66" w14:textId="77777777" w:rsidR="009704B5" w:rsidRPr="009704B5" w:rsidRDefault="009704B5" w:rsidP="009704B5">
      <w:pPr>
        <w:tabs>
          <w:tab w:val="left" w:pos="1276"/>
        </w:tabs>
        <w:ind w:firstLine="142"/>
        <w:rPr>
          <w:rFonts w:ascii="Verdana" w:hAnsi="Verdana" w:cs="Arial"/>
          <w:sz w:val="20"/>
          <w:szCs w:val="20"/>
        </w:rPr>
      </w:pPr>
    </w:p>
    <w:p w14:paraId="45CC77CF" w14:textId="77777777" w:rsidR="009704B5" w:rsidRDefault="009704B5" w:rsidP="009704B5">
      <w:pPr>
        <w:tabs>
          <w:tab w:val="left" w:pos="1276"/>
        </w:tabs>
        <w:ind w:firstLine="142"/>
        <w:rPr>
          <w:rFonts w:ascii="Verdana" w:hAnsi="Verdana" w:cs="Arial"/>
          <w:sz w:val="20"/>
          <w:szCs w:val="20"/>
        </w:rPr>
      </w:pPr>
    </w:p>
    <w:p w14:paraId="571D3D2F" w14:textId="77777777" w:rsidR="00A26996" w:rsidRDefault="00A26996" w:rsidP="009704B5">
      <w:pPr>
        <w:tabs>
          <w:tab w:val="left" w:pos="1276"/>
        </w:tabs>
        <w:ind w:firstLine="142"/>
        <w:rPr>
          <w:rFonts w:ascii="Verdana" w:hAnsi="Verdana"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8"/>
        <w:gridCol w:w="1411"/>
      </w:tblGrid>
      <w:tr w:rsidR="009704B5" w:rsidRPr="00C02496" w14:paraId="0568FB3C" w14:textId="77777777" w:rsidTr="00C02496">
        <w:trPr>
          <w:trHeight w:val="267"/>
        </w:trPr>
        <w:tc>
          <w:tcPr>
            <w:tcW w:w="9209" w:type="dxa"/>
            <w:gridSpan w:val="2"/>
            <w:tcBorders>
              <w:bottom w:val="single" w:sz="4" w:space="0" w:color="auto"/>
            </w:tcBorders>
            <w:shd w:val="clear" w:color="auto" w:fill="E2EFD9" w:themeFill="accent6" w:themeFillTint="33"/>
            <w:vAlign w:val="center"/>
          </w:tcPr>
          <w:p w14:paraId="501D0C2D" w14:textId="77777777" w:rsidR="009704B5" w:rsidRPr="00C02496" w:rsidRDefault="009704B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GENERAL ELIGIBILITY CRITERIA</w:t>
            </w:r>
          </w:p>
        </w:tc>
      </w:tr>
      <w:tr w:rsidR="00827215" w:rsidRPr="00C02496" w14:paraId="3105D6A6" w14:textId="77777777" w:rsidTr="00C02496">
        <w:trPr>
          <w:trHeight w:val="454"/>
        </w:trPr>
        <w:tc>
          <w:tcPr>
            <w:tcW w:w="7798" w:type="dxa"/>
            <w:tcBorders>
              <w:bottom w:val="single" w:sz="4" w:space="0" w:color="auto"/>
            </w:tcBorders>
            <w:shd w:val="clear" w:color="auto" w:fill="E2EFD9" w:themeFill="accent6" w:themeFillTint="33"/>
            <w:vAlign w:val="center"/>
          </w:tcPr>
          <w:p w14:paraId="277ADAF4" w14:textId="47EB1A57" w:rsidR="00827215" w:rsidRPr="00C02496" w:rsidRDefault="0082721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Please indicate exceptions/comments below the question</w:t>
            </w:r>
          </w:p>
        </w:tc>
        <w:tc>
          <w:tcPr>
            <w:tcW w:w="1411" w:type="dxa"/>
            <w:tcBorders>
              <w:bottom w:val="single" w:sz="4" w:space="0" w:color="auto"/>
            </w:tcBorders>
            <w:shd w:val="clear" w:color="auto" w:fill="E2EFD9" w:themeFill="accent6" w:themeFillTint="33"/>
            <w:vAlign w:val="center"/>
          </w:tcPr>
          <w:p w14:paraId="52520E92" w14:textId="38C8B703" w:rsidR="00827215" w:rsidRPr="00C02496" w:rsidRDefault="00827215" w:rsidP="00C02496">
            <w:pPr>
              <w:rPr>
                <w:rFonts w:ascii="Verdana" w:eastAsiaTheme="majorEastAsia" w:hAnsi="Verdana" w:cs="Arial"/>
                <w:b/>
                <w:color w:val="000000" w:themeColor="text1"/>
                <w:sz w:val="18"/>
                <w:szCs w:val="20"/>
              </w:rPr>
            </w:pPr>
            <w:r w:rsidRPr="00C02496">
              <w:rPr>
                <w:rFonts w:ascii="Verdana" w:eastAsiaTheme="majorEastAsia" w:hAnsi="Verdana" w:cs="Arial"/>
                <w:b/>
                <w:color w:val="000000" w:themeColor="text1"/>
                <w:sz w:val="18"/>
                <w:szCs w:val="20"/>
              </w:rPr>
              <w:t>Yes/No or N/A</w:t>
            </w:r>
          </w:p>
        </w:tc>
      </w:tr>
      <w:tr w:rsidR="00827215" w:rsidRPr="009704B5" w14:paraId="201F24CE" w14:textId="77777777" w:rsidTr="00827215">
        <w:trPr>
          <w:trHeight w:val="454"/>
        </w:trPr>
        <w:tc>
          <w:tcPr>
            <w:tcW w:w="7798" w:type="dxa"/>
            <w:tcBorders>
              <w:bottom w:val="single" w:sz="4" w:space="0" w:color="auto"/>
            </w:tcBorders>
            <w:vAlign w:val="center"/>
          </w:tcPr>
          <w:p w14:paraId="48086F74"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All expenses have been actually incurred and paid by the beneficiary, and they can be verified on the basis of adequate original supporting documents</w:t>
            </w:r>
          </w:p>
        </w:tc>
        <w:tc>
          <w:tcPr>
            <w:tcW w:w="1411" w:type="dxa"/>
            <w:tcBorders>
              <w:bottom w:val="single" w:sz="4" w:space="0" w:color="auto"/>
            </w:tcBorders>
            <w:vAlign w:val="center"/>
          </w:tcPr>
          <w:p w14:paraId="09E1379C"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5385382A" w14:textId="77777777" w:rsidTr="00827215">
        <w:trPr>
          <w:trHeight w:val="454"/>
        </w:trPr>
        <w:tc>
          <w:tcPr>
            <w:tcW w:w="9209" w:type="dxa"/>
            <w:gridSpan w:val="2"/>
            <w:tcBorders>
              <w:bottom w:val="single" w:sz="4" w:space="0" w:color="auto"/>
            </w:tcBorders>
          </w:tcPr>
          <w:p w14:paraId="6FC77FF8" w14:textId="215E530D"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5C1B185C" w14:textId="77777777" w:rsidTr="00827215">
        <w:trPr>
          <w:trHeight w:val="454"/>
        </w:trPr>
        <w:tc>
          <w:tcPr>
            <w:tcW w:w="7798" w:type="dxa"/>
            <w:tcBorders>
              <w:bottom w:val="single" w:sz="4" w:space="0" w:color="auto"/>
            </w:tcBorders>
            <w:vAlign w:val="center"/>
          </w:tcPr>
          <w:p w14:paraId="65D3B119"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 xml:space="preserve">All expenses are directly related to the project, necessary for its implementation, and they are in accordance with the approved budget </w:t>
            </w:r>
          </w:p>
        </w:tc>
        <w:tc>
          <w:tcPr>
            <w:tcW w:w="1411" w:type="dxa"/>
            <w:tcBorders>
              <w:bottom w:val="single" w:sz="4" w:space="0" w:color="auto"/>
            </w:tcBorders>
            <w:vAlign w:val="center"/>
          </w:tcPr>
          <w:p w14:paraId="3816C1F1"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302B8F1F" w14:textId="77777777" w:rsidTr="00827215">
        <w:trPr>
          <w:trHeight w:val="454"/>
        </w:trPr>
        <w:tc>
          <w:tcPr>
            <w:tcW w:w="9209" w:type="dxa"/>
            <w:gridSpan w:val="2"/>
            <w:tcBorders>
              <w:bottom w:val="single" w:sz="4" w:space="0" w:color="auto"/>
            </w:tcBorders>
          </w:tcPr>
          <w:p w14:paraId="17E10FE5" w14:textId="63851100"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03B2828A" w14:textId="77777777" w:rsidTr="00827215">
        <w:trPr>
          <w:trHeight w:val="454"/>
        </w:trPr>
        <w:tc>
          <w:tcPr>
            <w:tcW w:w="7798" w:type="dxa"/>
            <w:tcBorders>
              <w:bottom w:val="single" w:sz="4" w:space="0" w:color="auto"/>
            </w:tcBorders>
            <w:vAlign w:val="center"/>
          </w:tcPr>
          <w:p w14:paraId="3EE9A579" w14:textId="77777777" w:rsidR="00C359AE" w:rsidRDefault="00827215" w:rsidP="009704B5">
            <w:pPr>
              <w:tabs>
                <w:tab w:val="left" w:pos="1276"/>
              </w:tabs>
              <w:jc w:val="both"/>
              <w:rPr>
                <w:rFonts w:ascii="Verdana" w:hAnsi="Verdana" w:cs="Arial"/>
                <w:sz w:val="18"/>
                <w:szCs w:val="18"/>
              </w:rPr>
            </w:pPr>
            <w:r w:rsidRPr="00EA7572">
              <w:rPr>
                <w:rFonts w:ascii="Verdana" w:hAnsi="Verdana" w:cs="Arial"/>
                <w:sz w:val="18"/>
                <w:szCs w:val="18"/>
              </w:rPr>
              <w:t xml:space="preserve">All expenses have been </w:t>
            </w:r>
            <w:r w:rsidRPr="00EA7572">
              <w:rPr>
                <w:rFonts w:ascii="Verdana" w:hAnsi="Verdana" w:cs="Arial"/>
                <w:b/>
                <w:sz w:val="18"/>
                <w:szCs w:val="18"/>
              </w:rPr>
              <w:t xml:space="preserve">incurred and paid between the </w:t>
            </w:r>
            <w:r w:rsidRPr="00EA7572">
              <w:rPr>
                <w:rFonts w:ascii="Verdana" w:hAnsi="Verdana" w:cs="Arial"/>
                <w:sz w:val="18"/>
                <w:szCs w:val="18"/>
              </w:rPr>
              <w:t>date of start of the project and the end date of the relevant reporting period or end of implementation period, with the following exceptions for the</w:t>
            </w:r>
            <w:r w:rsidR="00C359AE">
              <w:rPr>
                <w:rFonts w:ascii="Verdana" w:hAnsi="Verdana" w:cs="Arial"/>
                <w:sz w:val="18"/>
                <w:szCs w:val="18"/>
              </w:rPr>
              <w:t xml:space="preserve"> </w:t>
            </w:r>
          </w:p>
          <w:p w14:paraId="16826B26" w14:textId="6F535CF6" w:rsidR="00827215" w:rsidRDefault="00FD741E" w:rsidP="009704B5">
            <w:pPr>
              <w:tabs>
                <w:tab w:val="left" w:pos="1276"/>
              </w:tabs>
              <w:jc w:val="both"/>
              <w:rPr>
                <w:rFonts w:ascii="Verdana" w:hAnsi="Verdana" w:cs="Arial"/>
                <w:sz w:val="18"/>
                <w:szCs w:val="18"/>
              </w:rPr>
            </w:pPr>
            <w:r>
              <w:rPr>
                <w:rFonts w:ascii="Verdana" w:hAnsi="Verdana" w:cs="Arial"/>
                <w:sz w:val="18"/>
                <w:szCs w:val="18"/>
              </w:rPr>
              <w:t xml:space="preserve">¤ </w:t>
            </w:r>
            <w:r w:rsidR="00C359AE">
              <w:rPr>
                <w:rFonts w:ascii="Verdana" w:hAnsi="Verdana" w:cs="Arial"/>
                <w:sz w:val="18"/>
                <w:szCs w:val="18"/>
              </w:rPr>
              <w:t>preparatory costs;</w:t>
            </w:r>
          </w:p>
          <w:p w14:paraId="7153B1BC" w14:textId="6421A65F" w:rsidR="00C359AE" w:rsidRPr="00C359AE" w:rsidRDefault="00C359AE" w:rsidP="00C359AE">
            <w:pPr>
              <w:pStyle w:val="Luettelokappale"/>
              <w:numPr>
                <w:ilvl w:val="0"/>
                <w:numId w:val="36"/>
              </w:numPr>
              <w:tabs>
                <w:tab w:val="left" w:pos="1276"/>
              </w:tabs>
              <w:jc w:val="both"/>
              <w:rPr>
                <w:rFonts w:ascii="Verdana" w:hAnsi="Verdana" w:cs="Arial"/>
                <w:sz w:val="18"/>
                <w:szCs w:val="18"/>
              </w:rPr>
            </w:pPr>
            <w:r>
              <w:rPr>
                <w:rFonts w:ascii="Verdana" w:hAnsi="Verdana" w:cs="Arial"/>
                <w:sz w:val="18"/>
                <w:szCs w:val="20"/>
                <w:lang w:eastAsia="de-DE"/>
              </w:rPr>
              <w:t>i</w:t>
            </w:r>
            <w:r w:rsidRPr="00EA7572">
              <w:rPr>
                <w:rFonts w:ascii="Verdana" w:hAnsi="Verdana" w:cs="Arial"/>
                <w:sz w:val="18"/>
                <w:szCs w:val="20"/>
                <w:lang w:eastAsia="de-DE"/>
              </w:rPr>
              <w:t>ncurred after the publication of the call for proposals and before the submission of the grant application</w:t>
            </w:r>
          </w:p>
          <w:p w14:paraId="4CBAF980" w14:textId="6C222FDE" w:rsidR="00C359AE" w:rsidRPr="00C359AE" w:rsidRDefault="00FD741E" w:rsidP="00C359AE">
            <w:pPr>
              <w:tabs>
                <w:tab w:val="left" w:pos="1276"/>
              </w:tabs>
              <w:jc w:val="both"/>
              <w:rPr>
                <w:rFonts w:ascii="Verdana" w:hAnsi="Verdana" w:cs="Arial"/>
                <w:sz w:val="18"/>
                <w:szCs w:val="18"/>
              </w:rPr>
            </w:pPr>
            <w:r>
              <w:rPr>
                <w:rFonts w:ascii="Verdana" w:hAnsi="Verdana" w:cs="Arial"/>
                <w:sz w:val="18"/>
                <w:szCs w:val="18"/>
              </w:rPr>
              <w:t xml:space="preserve">¤ </w:t>
            </w:r>
            <w:r w:rsidR="00C359AE">
              <w:rPr>
                <w:rFonts w:ascii="Verdana" w:hAnsi="Verdana" w:cs="Arial"/>
                <w:sz w:val="18"/>
                <w:szCs w:val="18"/>
              </w:rPr>
              <w:t>final report;</w:t>
            </w:r>
          </w:p>
          <w:p w14:paraId="24554F99" w14:textId="77777777" w:rsidR="00827215" w:rsidRPr="00EA7572" w:rsidRDefault="00827215" w:rsidP="009704B5">
            <w:pPr>
              <w:pStyle w:val="Luettelokappale"/>
              <w:widowControl w:val="0"/>
              <w:numPr>
                <w:ilvl w:val="0"/>
                <w:numId w:val="17"/>
              </w:numPr>
              <w:tabs>
                <w:tab w:val="left" w:pos="1276"/>
              </w:tabs>
              <w:contextualSpacing w:val="0"/>
              <w:jc w:val="both"/>
              <w:rPr>
                <w:rFonts w:ascii="Verdana" w:hAnsi="Verdana" w:cs="Arial"/>
                <w:sz w:val="18"/>
                <w:szCs w:val="18"/>
              </w:rPr>
            </w:pPr>
            <w:r w:rsidRPr="00EA7572">
              <w:rPr>
                <w:rFonts w:ascii="Verdana" w:hAnsi="Verdana" w:cs="Arial"/>
                <w:sz w:val="18"/>
                <w:szCs w:val="18"/>
                <w:lang w:eastAsia="de-DE"/>
              </w:rPr>
              <w:lastRenderedPageBreak/>
              <w:t>expenditure verification and final evaluation of the project, which may be incurred after the implementation period of the project</w:t>
            </w:r>
          </w:p>
          <w:p w14:paraId="3570C6E5" w14:textId="2C691A28" w:rsidR="00827215" w:rsidRPr="00EA7572" w:rsidRDefault="00827215" w:rsidP="00A26996">
            <w:pPr>
              <w:pStyle w:val="Luettelokappale"/>
              <w:widowControl w:val="0"/>
              <w:numPr>
                <w:ilvl w:val="0"/>
                <w:numId w:val="17"/>
              </w:numPr>
              <w:tabs>
                <w:tab w:val="left" w:pos="1276"/>
              </w:tabs>
              <w:contextualSpacing w:val="0"/>
              <w:jc w:val="both"/>
              <w:rPr>
                <w:rFonts w:ascii="Verdana" w:hAnsi="Verdana" w:cs="Arial"/>
                <w:sz w:val="18"/>
                <w:szCs w:val="18"/>
              </w:rPr>
            </w:pPr>
            <w:r w:rsidRPr="00EA7572">
              <w:rPr>
                <w:rFonts w:ascii="Verdana" w:hAnsi="Verdana" w:cs="Arial"/>
                <w:sz w:val="18"/>
                <w:szCs w:val="18"/>
                <w:lang w:eastAsia="de-DE"/>
              </w:rPr>
              <w:t>expenses are paid before the submission of the final report</w:t>
            </w:r>
            <w:r w:rsidRPr="00EA7572">
              <w:rPr>
                <w:rFonts w:ascii="Verdana" w:hAnsi="Verdana" w:cs="Arial"/>
                <w:b/>
                <w:sz w:val="18"/>
                <w:szCs w:val="18"/>
              </w:rPr>
              <w:t xml:space="preserve"> </w:t>
            </w:r>
          </w:p>
        </w:tc>
        <w:tc>
          <w:tcPr>
            <w:tcW w:w="1411" w:type="dxa"/>
            <w:tcBorders>
              <w:bottom w:val="single" w:sz="4" w:space="0" w:color="auto"/>
            </w:tcBorders>
            <w:vAlign w:val="center"/>
          </w:tcPr>
          <w:p w14:paraId="6E490E32"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27BD2008" w14:textId="77777777" w:rsidTr="00827215">
        <w:trPr>
          <w:trHeight w:val="454"/>
        </w:trPr>
        <w:tc>
          <w:tcPr>
            <w:tcW w:w="9209" w:type="dxa"/>
            <w:gridSpan w:val="2"/>
            <w:tcBorders>
              <w:bottom w:val="single" w:sz="4" w:space="0" w:color="auto"/>
            </w:tcBorders>
          </w:tcPr>
          <w:p w14:paraId="5E7E20CC" w14:textId="02EA1B86"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FC37EB" w:rsidRPr="009704B5" w14:paraId="26B36214" w14:textId="77777777" w:rsidTr="00FC37EB">
        <w:trPr>
          <w:trHeight w:val="454"/>
        </w:trPr>
        <w:tc>
          <w:tcPr>
            <w:tcW w:w="7798" w:type="dxa"/>
            <w:tcBorders>
              <w:bottom w:val="single" w:sz="4" w:space="0" w:color="auto"/>
            </w:tcBorders>
          </w:tcPr>
          <w:p w14:paraId="64B4994E" w14:textId="72A8DD9B" w:rsidR="00FC37EB" w:rsidRPr="00EA7572" w:rsidRDefault="00FC37EB" w:rsidP="00FC37EB">
            <w:pPr>
              <w:tabs>
                <w:tab w:val="left" w:pos="1276"/>
              </w:tabs>
              <w:rPr>
                <w:rFonts w:ascii="Verdana" w:hAnsi="Verdana" w:cs="Arial"/>
                <w:sz w:val="18"/>
                <w:szCs w:val="18"/>
              </w:rPr>
            </w:pPr>
            <w:r w:rsidRPr="00EA7572">
              <w:rPr>
                <w:rFonts w:ascii="Verdana" w:hAnsi="Verdana" w:cs="Arial"/>
                <w:sz w:val="18"/>
                <w:szCs w:val="18"/>
              </w:rPr>
              <w:t>Proofs of payments are available</w:t>
            </w:r>
          </w:p>
        </w:tc>
        <w:tc>
          <w:tcPr>
            <w:tcW w:w="1411" w:type="dxa"/>
            <w:tcBorders>
              <w:bottom w:val="single" w:sz="4" w:space="0" w:color="auto"/>
            </w:tcBorders>
            <w:vAlign w:val="center"/>
          </w:tcPr>
          <w:p w14:paraId="7F6A28FD" w14:textId="77777777" w:rsidR="00FC37EB" w:rsidRPr="00EA7572" w:rsidRDefault="00FC37EB" w:rsidP="009704B5">
            <w:pPr>
              <w:tabs>
                <w:tab w:val="left" w:pos="1276"/>
              </w:tabs>
              <w:ind w:firstLine="142"/>
              <w:jc w:val="center"/>
              <w:rPr>
                <w:rFonts w:ascii="Verdana" w:hAnsi="Verdana" w:cs="Arial"/>
                <w:sz w:val="18"/>
                <w:szCs w:val="18"/>
              </w:rPr>
            </w:pPr>
          </w:p>
        </w:tc>
      </w:tr>
      <w:tr w:rsidR="00FC37EB" w:rsidRPr="009704B5" w14:paraId="5F377CAA" w14:textId="77777777" w:rsidTr="00FC37EB">
        <w:trPr>
          <w:trHeight w:val="454"/>
        </w:trPr>
        <w:tc>
          <w:tcPr>
            <w:tcW w:w="7798" w:type="dxa"/>
            <w:tcBorders>
              <w:bottom w:val="single" w:sz="4" w:space="0" w:color="auto"/>
            </w:tcBorders>
          </w:tcPr>
          <w:p w14:paraId="4AC66FF5" w14:textId="086DAD95" w:rsidR="00FC37EB" w:rsidRPr="00EA7572" w:rsidRDefault="00FC37EB" w:rsidP="00FC37EB">
            <w:pPr>
              <w:tabs>
                <w:tab w:val="left" w:pos="1276"/>
              </w:tabs>
              <w:rPr>
                <w:rFonts w:ascii="Verdana" w:hAnsi="Verdana" w:cs="Arial"/>
                <w:sz w:val="18"/>
                <w:szCs w:val="18"/>
              </w:rPr>
            </w:pPr>
            <w:r w:rsidRPr="00EA7572">
              <w:rPr>
                <w:rFonts w:ascii="Verdana" w:hAnsi="Verdana" w:cs="Arial"/>
                <w:sz w:val="18"/>
                <w:szCs w:val="18"/>
              </w:rPr>
              <w:t>Comments:</w:t>
            </w:r>
          </w:p>
        </w:tc>
        <w:tc>
          <w:tcPr>
            <w:tcW w:w="1411" w:type="dxa"/>
            <w:tcBorders>
              <w:bottom w:val="single" w:sz="4" w:space="0" w:color="auto"/>
            </w:tcBorders>
            <w:vAlign w:val="center"/>
          </w:tcPr>
          <w:p w14:paraId="39C1E9EA" w14:textId="77777777" w:rsidR="00FC37EB" w:rsidRPr="00EA7572" w:rsidRDefault="00FC37EB" w:rsidP="009704B5">
            <w:pPr>
              <w:tabs>
                <w:tab w:val="left" w:pos="1276"/>
              </w:tabs>
              <w:ind w:firstLine="142"/>
              <w:jc w:val="center"/>
              <w:rPr>
                <w:rFonts w:ascii="Verdana" w:hAnsi="Verdana" w:cs="Arial"/>
                <w:sz w:val="18"/>
                <w:szCs w:val="18"/>
              </w:rPr>
            </w:pPr>
          </w:p>
        </w:tc>
      </w:tr>
      <w:tr w:rsidR="00827215" w:rsidRPr="009704B5" w14:paraId="53200C69" w14:textId="77777777" w:rsidTr="00827215">
        <w:trPr>
          <w:trHeight w:val="454"/>
        </w:trPr>
        <w:tc>
          <w:tcPr>
            <w:tcW w:w="7798" w:type="dxa"/>
            <w:tcBorders>
              <w:bottom w:val="single" w:sz="4" w:space="0" w:color="auto"/>
            </w:tcBorders>
            <w:vAlign w:val="center"/>
          </w:tcPr>
          <w:p w14:paraId="683BF1D5"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 xml:space="preserve">The exchange rate for converting expenditure incurred in national currency into Euro has been properly applied, in accordance with the provisions of the Grant Contract </w:t>
            </w:r>
          </w:p>
        </w:tc>
        <w:tc>
          <w:tcPr>
            <w:tcW w:w="1411" w:type="dxa"/>
            <w:tcBorders>
              <w:bottom w:val="single" w:sz="4" w:space="0" w:color="auto"/>
            </w:tcBorders>
            <w:vAlign w:val="center"/>
          </w:tcPr>
          <w:p w14:paraId="080F6EF3"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4C1913EF" w14:textId="77777777" w:rsidTr="00827215">
        <w:trPr>
          <w:trHeight w:val="454"/>
        </w:trPr>
        <w:tc>
          <w:tcPr>
            <w:tcW w:w="9209" w:type="dxa"/>
            <w:gridSpan w:val="2"/>
            <w:tcBorders>
              <w:bottom w:val="single" w:sz="4" w:space="0" w:color="auto"/>
            </w:tcBorders>
          </w:tcPr>
          <w:p w14:paraId="6F41D86F" w14:textId="17F3D083"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4C84A41A" w14:textId="77777777" w:rsidTr="00827215">
        <w:trPr>
          <w:trHeight w:val="454"/>
        </w:trPr>
        <w:tc>
          <w:tcPr>
            <w:tcW w:w="7798" w:type="dxa"/>
            <w:tcBorders>
              <w:bottom w:val="single" w:sz="4" w:space="0" w:color="auto"/>
            </w:tcBorders>
            <w:vAlign w:val="center"/>
          </w:tcPr>
          <w:p w14:paraId="0F88F176"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Any recoverable VAT has been deducted from the amount of declared expenditure for all relevant items</w:t>
            </w:r>
          </w:p>
        </w:tc>
        <w:tc>
          <w:tcPr>
            <w:tcW w:w="1411" w:type="dxa"/>
            <w:tcBorders>
              <w:bottom w:val="single" w:sz="4" w:space="0" w:color="auto"/>
            </w:tcBorders>
            <w:vAlign w:val="center"/>
          </w:tcPr>
          <w:p w14:paraId="1618B280"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0EDD5386" w14:textId="77777777" w:rsidTr="00827215">
        <w:trPr>
          <w:trHeight w:val="454"/>
        </w:trPr>
        <w:tc>
          <w:tcPr>
            <w:tcW w:w="9209" w:type="dxa"/>
            <w:gridSpan w:val="2"/>
            <w:tcBorders>
              <w:bottom w:val="single" w:sz="4" w:space="0" w:color="auto"/>
            </w:tcBorders>
          </w:tcPr>
          <w:p w14:paraId="52E74F62" w14:textId="7F92E4C3"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2F6B109E" w14:textId="77777777" w:rsidTr="00827215">
        <w:trPr>
          <w:trHeight w:val="454"/>
        </w:trPr>
        <w:tc>
          <w:tcPr>
            <w:tcW w:w="7798" w:type="dxa"/>
            <w:vAlign w:val="center"/>
          </w:tcPr>
          <w:p w14:paraId="17985DDA"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 xml:space="preserve">Any ineligible expenditure, including contributions in kind has been excluded from the declared expenditure </w:t>
            </w:r>
          </w:p>
        </w:tc>
        <w:tc>
          <w:tcPr>
            <w:tcW w:w="1411" w:type="dxa"/>
            <w:vAlign w:val="center"/>
          </w:tcPr>
          <w:p w14:paraId="1F2A28C7"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796664CC" w14:textId="77777777" w:rsidTr="00827215">
        <w:trPr>
          <w:trHeight w:val="454"/>
        </w:trPr>
        <w:tc>
          <w:tcPr>
            <w:tcW w:w="9209" w:type="dxa"/>
            <w:gridSpan w:val="2"/>
          </w:tcPr>
          <w:p w14:paraId="1E673B9B" w14:textId="415F0F5D"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7844C78C" w14:textId="77777777" w:rsidTr="00827215">
        <w:trPr>
          <w:trHeight w:val="454"/>
        </w:trPr>
        <w:tc>
          <w:tcPr>
            <w:tcW w:w="7798" w:type="dxa"/>
            <w:vAlign w:val="center"/>
          </w:tcPr>
          <w:p w14:paraId="39694B53"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Expenses are identifiable and verifiable and accounted in accordance with accounting standards</w:t>
            </w:r>
          </w:p>
        </w:tc>
        <w:tc>
          <w:tcPr>
            <w:tcW w:w="1411" w:type="dxa"/>
            <w:vAlign w:val="center"/>
          </w:tcPr>
          <w:p w14:paraId="78B95026"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4CEBBE5A" w14:textId="77777777" w:rsidTr="00827215">
        <w:trPr>
          <w:trHeight w:val="454"/>
        </w:trPr>
        <w:tc>
          <w:tcPr>
            <w:tcW w:w="9209" w:type="dxa"/>
            <w:gridSpan w:val="2"/>
          </w:tcPr>
          <w:p w14:paraId="755B5C2A" w14:textId="76DD4CCE"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47D6873B" w14:textId="77777777" w:rsidTr="00827215">
        <w:trPr>
          <w:trHeight w:val="454"/>
        </w:trPr>
        <w:tc>
          <w:tcPr>
            <w:tcW w:w="7798" w:type="dxa"/>
            <w:vAlign w:val="center"/>
          </w:tcPr>
          <w:p w14:paraId="01A84EE8" w14:textId="77777777"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Expenses are reasonable, justified and in accordance with the principles of sound financial management, in particular regarding economy and efficiency</w:t>
            </w:r>
          </w:p>
        </w:tc>
        <w:tc>
          <w:tcPr>
            <w:tcW w:w="1411" w:type="dxa"/>
            <w:vAlign w:val="center"/>
          </w:tcPr>
          <w:p w14:paraId="49150E68"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125F91C1" w14:textId="77777777" w:rsidTr="00827215">
        <w:trPr>
          <w:trHeight w:val="454"/>
        </w:trPr>
        <w:tc>
          <w:tcPr>
            <w:tcW w:w="9209" w:type="dxa"/>
            <w:gridSpan w:val="2"/>
          </w:tcPr>
          <w:p w14:paraId="72647168" w14:textId="22D87BDD"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r w:rsidR="00827215" w:rsidRPr="009704B5" w14:paraId="51C29D0A" w14:textId="77777777" w:rsidTr="00827215">
        <w:trPr>
          <w:trHeight w:val="454"/>
        </w:trPr>
        <w:tc>
          <w:tcPr>
            <w:tcW w:w="7798" w:type="dxa"/>
            <w:vAlign w:val="center"/>
          </w:tcPr>
          <w:p w14:paraId="0C0EC3B2" w14:textId="6B5B936B" w:rsidR="00827215" w:rsidRPr="00EA7572" w:rsidRDefault="00827215" w:rsidP="009704B5">
            <w:pPr>
              <w:tabs>
                <w:tab w:val="left" w:pos="1276"/>
              </w:tabs>
              <w:jc w:val="both"/>
              <w:rPr>
                <w:rFonts w:ascii="Verdana" w:hAnsi="Verdana" w:cs="Arial"/>
                <w:sz w:val="18"/>
                <w:szCs w:val="18"/>
              </w:rPr>
            </w:pPr>
            <w:r w:rsidRPr="00EA7572">
              <w:rPr>
                <w:rFonts w:ascii="Verdana" w:hAnsi="Verdana" w:cs="Arial"/>
                <w:sz w:val="18"/>
                <w:szCs w:val="18"/>
              </w:rPr>
              <w:t>Expenses comply with the requirements of applicable ta</w:t>
            </w:r>
            <w:r w:rsidR="00A26996" w:rsidRPr="00EA7572">
              <w:rPr>
                <w:rFonts w:ascii="Verdana" w:hAnsi="Verdana" w:cs="Arial"/>
                <w:sz w:val="18"/>
                <w:szCs w:val="18"/>
              </w:rPr>
              <w:t>x, labour and social legislation of the country in question</w:t>
            </w:r>
          </w:p>
        </w:tc>
        <w:tc>
          <w:tcPr>
            <w:tcW w:w="1411" w:type="dxa"/>
            <w:vAlign w:val="center"/>
          </w:tcPr>
          <w:p w14:paraId="29DB0103" w14:textId="77777777" w:rsidR="00827215" w:rsidRPr="00EA7572" w:rsidRDefault="00827215" w:rsidP="009704B5">
            <w:pPr>
              <w:tabs>
                <w:tab w:val="left" w:pos="1276"/>
              </w:tabs>
              <w:ind w:firstLine="142"/>
              <w:jc w:val="center"/>
              <w:rPr>
                <w:rFonts w:ascii="Verdana" w:hAnsi="Verdana" w:cs="Arial"/>
                <w:sz w:val="18"/>
                <w:szCs w:val="18"/>
              </w:rPr>
            </w:pPr>
          </w:p>
        </w:tc>
      </w:tr>
      <w:tr w:rsidR="00827215" w:rsidRPr="009704B5" w14:paraId="2AD65547" w14:textId="77777777" w:rsidTr="00827215">
        <w:trPr>
          <w:trHeight w:val="454"/>
        </w:trPr>
        <w:tc>
          <w:tcPr>
            <w:tcW w:w="9209" w:type="dxa"/>
            <w:gridSpan w:val="2"/>
            <w:tcBorders>
              <w:bottom w:val="single" w:sz="4" w:space="0" w:color="auto"/>
            </w:tcBorders>
          </w:tcPr>
          <w:p w14:paraId="6E115AD3" w14:textId="66149F08" w:rsidR="00827215" w:rsidRPr="00EA7572" w:rsidRDefault="00827215" w:rsidP="00827215">
            <w:pPr>
              <w:tabs>
                <w:tab w:val="left" w:pos="1276"/>
              </w:tabs>
              <w:rPr>
                <w:rFonts w:ascii="Verdana" w:hAnsi="Verdana" w:cs="Arial"/>
                <w:sz w:val="18"/>
                <w:szCs w:val="18"/>
              </w:rPr>
            </w:pPr>
            <w:r w:rsidRPr="00EA7572">
              <w:rPr>
                <w:rFonts w:ascii="Verdana" w:hAnsi="Verdana" w:cs="Arial"/>
                <w:sz w:val="18"/>
                <w:szCs w:val="18"/>
              </w:rPr>
              <w:t>Comments:</w:t>
            </w:r>
          </w:p>
        </w:tc>
      </w:tr>
    </w:tbl>
    <w:p w14:paraId="320F7761" w14:textId="77777777" w:rsidR="009704B5" w:rsidRPr="009704B5" w:rsidRDefault="009704B5" w:rsidP="009704B5">
      <w:pPr>
        <w:tabs>
          <w:tab w:val="left" w:pos="1276"/>
        </w:tabs>
        <w:ind w:firstLine="142"/>
        <w:rPr>
          <w:rFonts w:ascii="Verdana" w:hAnsi="Verdana"/>
          <w:sz w:val="20"/>
          <w:szCs w:val="20"/>
        </w:rPr>
      </w:pPr>
    </w:p>
    <w:p w14:paraId="1663898D" w14:textId="77777777" w:rsidR="009704B5" w:rsidRPr="009704B5" w:rsidRDefault="009704B5" w:rsidP="009704B5">
      <w:pPr>
        <w:tabs>
          <w:tab w:val="left" w:pos="1276"/>
        </w:tabs>
        <w:ind w:firstLine="142"/>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417"/>
        <w:gridCol w:w="2970"/>
      </w:tblGrid>
      <w:tr w:rsidR="009704B5" w:rsidRPr="008E3404" w14:paraId="18E003E3" w14:textId="77777777" w:rsidTr="00C02496">
        <w:trPr>
          <w:trHeight w:val="276"/>
        </w:trPr>
        <w:tc>
          <w:tcPr>
            <w:tcW w:w="9209" w:type="dxa"/>
            <w:gridSpan w:val="3"/>
            <w:tcBorders>
              <w:bottom w:val="single" w:sz="4" w:space="0" w:color="auto"/>
            </w:tcBorders>
            <w:shd w:val="clear" w:color="auto" w:fill="E2EFD9" w:themeFill="accent6" w:themeFillTint="33"/>
            <w:vAlign w:val="center"/>
          </w:tcPr>
          <w:p w14:paraId="7473C881" w14:textId="1DACA988" w:rsidR="009704B5" w:rsidRPr="008E3404" w:rsidRDefault="009704B5" w:rsidP="008E3404">
            <w:pPr>
              <w:rPr>
                <w:rFonts w:ascii="Verdana" w:eastAsiaTheme="majorEastAsia" w:hAnsi="Verdana" w:cs="Arial"/>
                <w:b/>
                <w:color w:val="000000" w:themeColor="text1"/>
                <w:sz w:val="20"/>
                <w:szCs w:val="20"/>
              </w:rPr>
            </w:pPr>
            <w:r w:rsidRPr="008E3404">
              <w:rPr>
                <w:rFonts w:ascii="Verdana" w:eastAsiaTheme="majorEastAsia" w:hAnsi="Verdana" w:cs="Arial"/>
                <w:b/>
                <w:color w:val="000000" w:themeColor="text1"/>
                <w:sz w:val="20"/>
                <w:szCs w:val="20"/>
              </w:rPr>
              <w:br w:type="page"/>
              <w:t>ELIGIBILITY OF EXPENDITUR</w:t>
            </w:r>
            <w:r w:rsidR="00FC37EB" w:rsidRPr="008E3404">
              <w:rPr>
                <w:rFonts w:ascii="Verdana" w:eastAsiaTheme="majorEastAsia" w:hAnsi="Verdana" w:cs="Arial"/>
                <w:b/>
                <w:color w:val="000000" w:themeColor="text1"/>
                <w:sz w:val="20"/>
                <w:szCs w:val="20"/>
              </w:rPr>
              <w:t>E</w:t>
            </w:r>
            <w:r w:rsidRPr="008E3404">
              <w:rPr>
                <w:rFonts w:ascii="Verdana" w:eastAsiaTheme="majorEastAsia" w:hAnsi="Verdana" w:cs="Arial"/>
                <w:b/>
                <w:color w:val="000000" w:themeColor="text1"/>
                <w:sz w:val="20"/>
                <w:szCs w:val="20"/>
              </w:rPr>
              <w:t xml:space="preserve"> </w:t>
            </w:r>
          </w:p>
        </w:tc>
      </w:tr>
      <w:tr w:rsidR="009704B5" w:rsidRPr="008E3404" w14:paraId="69A42742" w14:textId="77777777" w:rsidTr="00C02496">
        <w:trPr>
          <w:trHeight w:val="454"/>
        </w:trPr>
        <w:tc>
          <w:tcPr>
            <w:tcW w:w="4822" w:type="dxa"/>
            <w:tcBorders>
              <w:bottom w:val="single" w:sz="4" w:space="0" w:color="auto"/>
            </w:tcBorders>
            <w:shd w:val="clear" w:color="auto" w:fill="E2EFD9" w:themeFill="accent6" w:themeFillTint="33"/>
            <w:vAlign w:val="center"/>
          </w:tcPr>
          <w:p w14:paraId="39F2CB2A" w14:textId="260A33D5" w:rsidR="009704B5" w:rsidRPr="008E3404" w:rsidRDefault="00260C86" w:rsidP="00020BA9">
            <w:pPr>
              <w:pStyle w:val="Otsikko1"/>
              <w:rPr>
                <w:sz w:val="18"/>
              </w:rPr>
            </w:pPr>
            <w:r w:rsidRPr="008E3404">
              <w:rPr>
                <w:sz w:val="18"/>
              </w:rPr>
              <w:t>PERSONNEL</w:t>
            </w:r>
          </w:p>
        </w:tc>
        <w:tc>
          <w:tcPr>
            <w:tcW w:w="1417" w:type="dxa"/>
            <w:tcBorders>
              <w:bottom w:val="single" w:sz="4" w:space="0" w:color="auto"/>
            </w:tcBorders>
            <w:shd w:val="clear" w:color="auto" w:fill="E2EFD9" w:themeFill="accent6" w:themeFillTint="33"/>
            <w:vAlign w:val="center"/>
          </w:tcPr>
          <w:p w14:paraId="3268EF90" w14:textId="655D477B" w:rsidR="009704B5" w:rsidRPr="008E3404" w:rsidRDefault="009704B5" w:rsidP="00C02496">
            <w:pPr>
              <w:tabs>
                <w:tab w:val="left" w:pos="1276"/>
              </w:tabs>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EBB30F7" w14:textId="10B38E24" w:rsidR="009704B5" w:rsidRPr="008E3404" w:rsidRDefault="009704B5" w:rsidP="00C02496">
            <w:pPr>
              <w:tabs>
                <w:tab w:val="left" w:pos="1276"/>
              </w:tabs>
              <w:rPr>
                <w:rFonts w:ascii="Verdana" w:hAnsi="Verdana" w:cs="Arial"/>
                <w:b/>
                <w:bCs/>
                <w:sz w:val="18"/>
                <w:szCs w:val="20"/>
              </w:rPr>
            </w:pPr>
            <w:r w:rsidRPr="008E3404">
              <w:rPr>
                <w:rFonts w:ascii="Verdana" w:hAnsi="Verdana" w:cs="Arial"/>
                <w:b/>
                <w:bCs/>
                <w:sz w:val="18"/>
                <w:szCs w:val="20"/>
              </w:rPr>
              <w:t>N</w:t>
            </w:r>
            <w:r w:rsidR="00FC37EB" w:rsidRPr="008E3404">
              <w:rPr>
                <w:rFonts w:ascii="Verdana" w:hAnsi="Verdana" w:cs="Arial"/>
                <w:b/>
                <w:bCs/>
                <w:sz w:val="18"/>
                <w:szCs w:val="20"/>
              </w:rPr>
              <w:t>/</w:t>
            </w:r>
            <w:r w:rsidRPr="008E3404">
              <w:rPr>
                <w:rFonts w:ascii="Verdana" w:hAnsi="Verdana" w:cs="Arial"/>
                <w:b/>
                <w:bCs/>
                <w:sz w:val="18"/>
                <w:szCs w:val="20"/>
              </w:rPr>
              <w:t>A.</w:t>
            </w:r>
          </w:p>
        </w:tc>
        <w:tc>
          <w:tcPr>
            <w:tcW w:w="2970" w:type="dxa"/>
            <w:tcBorders>
              <w:bottom w:val="single" w:sz="4" w:space="0" w:color="auto"/>
            </w:tcBorders>
            <w:shd w:val="clear" w:color="auto" w:fill="E2EFD9" w:themeFill="accent6" w:themeFillTint="33"/>
            <w:vAlign w:val="center"/>
          </w:tcPr>
          <w:p w14:paraId="6E5262C6" w14:textId="77777777" w:rsidR="009704B5" w:rsidRPr="008E3404" w:rsidRDefault="009704B5" w:rsidP="00C02496">
            <w:pPr>
              <w:tabs>
                <w:tab w:val="left" w:pos="1276"/>
              </w:tabs>
              <w:ind w:firstLine="142"/>
              <w:rPr>
                <w:rFonts w:ascii="Verdana" w:hAnsi="Verdana" w:cs="Arial"/>
                <w:b/>
                <w:bCs/>
                <w:sz w:val="18"/>
                <w:szCs w:val="20"/>
              </w:rPr>
            </w:pPr>
            <w:r w:rsidRPr="008E3404">
              <w:rPr>
                <w:rFonts w:ascii="Verdana" w:hAnsi="Verdana" w:cs="Arial"/>
                <w:b/>
                <w:bCs/>
                <w:sz w:val="18"/>
                <w:szCs w:val="20"/>
              </w:rPr>
              <w:t>Comments</w:t>
            </w:r>
          </w:p>
        </w:tc>
      </w:tr>
      <w:tr w:rsidR="009704B5" w:rsidRPr="00EA7572" w14:paraId="555AF2A2" w14:textId="77777777" w:rsidTr="00FC37EB">
        <w:trPr>
          <w:trHeight w:val="70"/>
        </w:trPr>
        <w:tc>
          <w:tcPr>
            <w:tcW w:w="4822" w:type="dxa"/>
            <w:tcBorders>
              <w:bottom w:val="single" w:sz="4" w:space="0" w:color="auto"/>
            </w:tcBorders>
            <w:vAlign w:val="center"/>
          </w:tcPr>
          <w:p w14:paraId="59830D61" w14:textId="5541E0F2" w:rsidR="009704B5" w:rsidRPr="00EA7572" w:rsidRDefault="009704B5" w:rsidP="00A26996">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The staff working in the project is </w:t>
            </w:r>
            <w:r w:rsidR="00A26996" w:rsidRPr="00EA7572">
              <w:rPr>
                <w:rFonts w:ascii="Verdana" w:hAnsi="Verdana" w:cs="Arial"/>
                <w:sz w:val="18"/>
                <w:szCs w:val="20"/>
                <w:lang w:eastAsia="de-DE"/>
              </w:rPr>
              <w:t xml:space="preserve">indicated in the </w:t>
            </w:r>
            <w:r w:rsidR="00A26996" w:rsidRPr="00EA7572">
              <w:rPr>
                <w:rFonts w:ascii="Verdana" w:hAnsi="Verdana" w:cs="Arial"/>
                <w:i/>
                <w:sz w:val="18"/>
                <w:szCs w:val="20"/>
                <w:lang w:eastAsia="de-DE"/>
              </w:rPr>
              <w:t>Annex 2, 2.1 Personnel list</w:t>
            </w:r>
          </w:p>
        </w:tc>
        <w:tc>
          <w:tcPr>
            <w:tcW w:w="1417" w:type="dxa"/>
            <w:tcBorders>
              <w:bottom w:val="single" w:sz="4" w:space="0" w:color="auto"/>
            </w:tcBorders>
            <w:vAlign w:val="center"/>
          </w:tcPr>
          <w:p w14:paraId="13A52C7D"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42A8809E"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0EE76807" w14:textId="77777777" w:rsidTr="00FC37EB">
        <w:trPr>
          <w:trHeight w:val="454"/>
        </w:trPr>
        <w:tc>
          <w:tcPr>
            <w:tcW w:w="4822" w:type="dxa"/>
            <w:tcBorders>
              <w:bottom w:val="single" w:sz="4" w:space="0" w:color="auto"/>
            </w:tcBorders>
            <w:vAlign w:val="center"/>
          </w:tcPr>
          <w:p w14:paraId="1D1B0466"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Work contracts / any similar type of contract according to national rules / designation or secondment order of civil servant for all project staff is available</w:t>
            </w:r>
          </w:p>
        </w:tc>
        <w:tc>
          <w:tcPr>
            <w:tcW w:w="1417" w:type="dxa"/>
            <w:tcBorders>
              <w:bottom w:val="single" w:sz="4" w:space="0" w:color="auto"/>
            </w:tcBorders>
            <w:vAlign w:val="center"/>
          </w:tcPr>
          <w:p w14:paraId="308484D6"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66E8E007"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7B1F7BEA" w14:textId="77777777" w:rsidTr="00FC37EB">
        <w:trPr>
          <w:trHeight w:val="454"/>
        </w:trPr>
        <w:tc>
          <w:tcPr>
            <w:tcW w:w="4822" w:type="dxa"/>
            <w:tcBorders>
              <w:bottom w:val="single" w:sz="4" w:space="0" w:color="auto"/>
            </w:tcBorders>
            <w:vAlign w:val="center"/>
          </w:tcPr>
          <w:p w14:paraId="25CFEF63" w14:textId="54502A64" w:rsidR="009704B5" w:rsidRPr="00EA7572" w:rsidRDefault="009704B5" w:rsidP="00A26996">
            <w:pPr>
              <w:tabs>
                <w:tab w:val="left" w:pos="1276"/>
              </w:tabs>
              <w:jc w:val="both"/>
              <w:rPr>
                <w:rFonts w:ascii="Verdana" w:hAnsi="Verdana" w:cs="Arial"/>
                <w:sz w:val="18"/>
                <w:szCs w:val="20"/>
              </w:rPr>
            </w:pPr>
            <w:r w:rsidRPr="00EA7572">
              <w:rPr>
                <w:rFonts w:ascii="Verdana" w:hAnsi="Verdana" w:cs="Arial"/>
                <w:sz w:val="18"/>
                <w:szCs w:val="20"/>
              </w:rPr>
              <w:t xml:space="preserve">Contract/ designation or secondment order and/ or the related job description </w:t>
            </w:r>
            <w:r w:rsidR="00A26996" w:rsidRPr="00EA7572">
              <w:rPr>
                <w:rFonts w:ascii="Verdana" w:hAnsi="Verdana" w:cs="Arial"/>
                <w:sz w:val="18"/>
                <w:szCs w:val="20"/>
              </w:rPr>
              <w:t xml:space="preserve">equals with the information of the </w:t>
            </w:r>
            <w:r w:rsidR="00A26996" w:rsidRPr="00C50F62">
              <w:rPr>
                <w:rFonts w:ascii="Verdana" w:hAnsi="Verdana" w:cs="Arial"/>
                <w:i/>
                <w:sz w:val="18"/>
                <w:szCs w:val="20"/>
              </w:rPr>
              <w:t>Annex 2; 2.1 Personnel list</w:t>
            </w:r>
          </w:p>
        </w:tc>
        <w:tc>
          <w:tcPr>
            <w:tcW w:w="1417" w:type="dxa"/>
            <w:tcBorders>
              <w:bottom w:val="single" w:sz="4" w:space="0" w:color="auto"/>
            </w:tcBorders>
            <w:vAlign w:val="center"/>
          </w:tcPr>
          <w:p w14:paraId="351F6EB9"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11E78D2C"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397B1BF9" w14:textId="77777777" w:rsidTr="00FC37EB">
        <w:trPr>
          <w:trHeight w:val="454"/>
        </w:trPr>
        <w:tc>
          <w:tcPr>
            <w:tcW w:w="4822" w:type="dxa"/>
            <w:tcBorders>
              <w:bottom w:val="single" w:sz="4" w:space="0" w:color="auto"/>
            </w:tcBorders>
            <w:vAlign w:val="center"/>
          </w:tcPr>
          <w:p w14:paraId="01E1C349"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Payslips are available</w:t>
            </w:r>
          </w:p>
        </w:tc>
        <w:tc>
          <w:tcPr>
            <w:tcW w:w="1417" w:type="dxa"/>
            <w:tcBorders>
              <w:bottom w:val="single" w:sz="4" w:space="0" w:color="auto"/>
            </w:tcBorders>
            <w:vAlign w:val="center"/>
          </w:tcPr>
          <w:p w14:paraId="4D0D83FC"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1A8D4ACB"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652A93F6" w14:textId="77777777" w:rsidTr="00FC37EB">
        <w:trPr>
          <w:trHeight w:val="454"/>
        </w:trPr>
        <w:tc>
          <w:tcPr>
            <w:tcW w:w="4822" w:type="dxa"/>
            <w:tcBorders>
              <w:bottom w:val="single" w:sz="4" w:space="0" w:color="auto"/>
            </w:tcBorders>
            <w:vAlign w:val="center"/>
          </w:tcPr>
          <w:p w14:paraId="42ECEB36" w14:textId="47B9B91F"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Monthly timesheets are available</w:t>
            </w:r>
            <w:r w:rsidR="001D31B6" w:rsidRPr="00EA7572">
              <w:rPr>
                <w:rFonts w:ascii="Verdana" w:hAnsi="Verdana" w:cs="Arial"/>
                <w:sz w:val="18"/>
                <w:szCs w:val="20"/>
              </w:rPr>
              <w:t>*</w:t>
            </w:r>
          </w:p>
        </w:tc>
        <w:tc>
          <w:tcPr>
            <w:tcW w:w="1417" w:type="dxa"/>
            <w:tcBorders>
              <w:bottom w:val="single" w:sz="4" w:space="0" w:color="auto"/>
            </w:tcBorders>
            <w:vAlign w:val="center"/>
          </w:tcPr>
          <w:p w14:paraId="16084299"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55EFA21A"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2ACC172C" w14:textId="77777777" w:rsidTr="00FC37EB">
        <w:trPr>
          <w:trHeight w:val="413"/>
        </w:trPr>
        <w:tc>
          <w:tcPr>
            <w:tcW w:w="4822" w:type="dxa"/>
            <w:tcBorders>
              <w:bottom w:val="single" w:sz="4" w:space="0" w:color="auto"/>
            </w:tcBorders>
            <w:vAlign w:val="center"/>
          </w:tcPr>
          <w:p w14:paraId="2D7B4060"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Timesheets are sufficiently detailed (name of the employee, date, time and description of the daily activity)</w:t>
            </w:r>
          </w:p>
        </w:tc>
        <w:tc>
          <w:tcPr>
            <w:tcW w:w="1417" w:type="dxa"/>
            <w:tcBorders>
              <w:bottom w:val="single" w:sz="4" w:space="0" w:color="auto"/>
            </w:tcBorders>
            <w:vAlign w:val="center"/>
          </w:tcPr>
          <w:p w14:paraId="6C616DF3"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70C403A0"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68B52F42" w14:textId="77777777" w:rsidTr="00FC37EB">
        <w:trPr>
          <w:trHeight w:val="454"/>
        </w:trPr>
        <w:tc>
          <w:tcPr>
            <w:tcW w:w="4822" w:type="dxa"/>
            <w:tcBorders>
              <w:bottom w:val="single" w:sz="4" w:space="0" w:color="auto"/>
            </w:tcBorders>
            <w:vAlign w:val="center"/>
          </w:tcPr>
          <w:p w14:paraId="72A1CB2C"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Timesheets are signed both by the employee and the employer</w:t>
            </w:r>
          </w:p>
        </w:tc>
        <w:tc>
          <w:tcPr>
            <w:tcW w:w="1417" w:type="dxa"/>
            <w:tcBorders>
              <w:bottom w:val="single" w:sz="4" w:space="0" w:color="auto"/>
            </w:tcBorders>
            <w:vAlign w:val="center"/>
          </w:tcPr>
          <w:p w14:paraId="43FC4F2B"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41760BF3"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70923B67" w14:textId="77777777" w:rsidTr="00FC37EB">
        <w:trPr>
          <w:trHeight w:val="454"/>
        </w:trPr>
        <w:tc>
          <w:tcPr>
            <w:tcW w:w="4822" w:type="dxa"/>
            <w:tcBorders>
              <w:bottom w:val="single" w:sz="4" w:space="0" w:color="auto"/>
            </w:tcBorders>
            <w:vAlign w:val="center"/>
          </w:tcPr>
          <w:p w14:paraId="09E2E9D8"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method for calculating the hourly/daily rates and the calculation of the staff costs are available and correct.</w:t>
            </w:r>
          </w:p>
        </w:tc>
        <w:tc>
          <w:tcPr>
            <w:tcW w:w="1417" w:type="dxa"/>
            <w:tcBorders>
              <w:bottom w:val="single" w:sz="4" w:space="0" w:color="auto"/>
            </w:tcBorders>
            <w:vAlign w:val="center"/>
          </w:tcPr>
          <w:p w14:paraId="6131C867"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4DE1F574"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6635D3C1" w14:textId="77777777" w:rsidTr="00FC37EB">
        <w:trPr>
          <w:trHeight w:val="454"/>
        </w:trPr>
        <w:tc>
          <w:tcPr>
            <w:tcW w:w="4822" w:type="dxa"/>
            <w:tcBorders>
              <w:bottom w:val="single" w:sz="4" w:space="0" w:color="auto"/>
            </w:tcBorders>
            <w:vAlign w:val="center"/>
          </w:tcPr>
          <w:p w14:paraId="34FDDD93"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lastRenderedPageBreak/>
              <w:t>The calculation of staff costs is based on real costs (real gross salary proved by payslips) and real worked hours (time spent on the project proved by timesheets)</w:t>
            </w:r>
          </w:p>
        </w:tc>
        <w:tc>
          <w:tcPr>
            <w:tcW w:w="1417" w:type="dxa"/>
            <w:tcBorders>
              <w:bottom w:val="single" w:sz="4" w:space="0" w:color="auto"/>
            </w:tcBorders>
            <w:vAlign w:val="center"/>
          </w:tcPr>
          <w:p w14:paraId="0A2A0D53"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0A4DD01E"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312FCCAE" w14:textId="77777777" w:rsidTr="00FC37EB">
        <w:trPr>
          <w:trHeight w:val="454"/>
        </w:trPr>
        <w:tc>
          <w:tcPr>
            <w:tcW w:w="4822" w:type="dxa"/>
            <w:tcBorders>
              <w:bottom w:val="single" w:sz="4" w:space="0" w:color="auto"/>
            </w:tcBorders>
            <w:vAlign w:val="center"/>
          </w:tcPr>
          <w:p w14:paraId="3A09908B" w14:textId="2336F427" w:rsidR="009704B5" w:rsidRPr="00EA7572" w:rsidRDefault="009704B5" w:rsidP="00A26996">
            <w:pPr>
              <w:tabs>
                <w:tab w:val="left" w:pos="1276"/>
              </w:tabs>
              <w:jc w:val="both"/>
              <w:rPr>
                <w:rFonts w:ascii="Verdana" w:hAnsi="Verdana" w:cs="Arial"/>
                <w:sz w:val="18"/>
                <w:szCs w:val="20"/>
              </w:rPr>
            </w:pPr>
            <w:r w:rsidRPr="00EA7572">
              <w:rPr>
                <w:rFonts w:ascii="Verdana" w:hAnsi="Verdana" w:cs="Arial"/>
                <w:sz w:val="18"/>
                <w:szCs w:val="20"/>
              </w:rPr>
              <w:t xml:space="preserve">Working time </w:t>
            </w:r>
            <w:r w:rsidR="00A26996" w:rsidRPr="00EA7572">
              <w:rPr>
                <w:rFonts w:ascii="Verdana" w:hAnsi="Verdana" w:cs="Arial"/>
                <w:sz w:val="18"/>
                <w:szCs w:val="20"/>
              </w:rPr>
              <w:t xml:space="preserve">is </w:t>
            </w:r>
            <w:r w:rsidRPr="00EA7572">
              <w:rPr>
                <w:rFonts w:ascii="Verdana" w:hAnsi="Verdana" w:cs="Arial"/>
                <w:sz w:val="18"/>
                <w:szCs w:val="20"/>
              </w:rPr>
              <w:t>according to the national legislation in force.</w:t>
            </w:r>
          </w:p>
        </w:tc>
        <w:tc>
          <w:tcPr>
            <w:tcW w:w="1417" w:type="dxa"/>
            <w:tcBorders>
              <w:bottom w:val="single" w:sz="4" w:space="0" w:color="auto"/>
            </w:tcBorders>
            <w:vAlign w:val="center"/>
          </w:tcPr>
          <w:p w14:paraId="1BFB00E3"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075DB685"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596B43E5" w14:textId="77777777" w:rsidTr="00FC37EB">
        <w:trPr>
          <w:trHeight w:val="454"/>
        </w:trPr>
        <w:tc>
          <w:tcPr>
            <w:tcW w:w="4822" w:type="dxa"/>
            <w:tcBorders>
              <w:bottom w:val="single" w:sz="4" w:space="0" w:color="auto"/>
            </w:tcBorders>
            <w:vAlign w:val="center"/>
          </w:tcPr>
          <w:p w14:paraId="11CC0A2D" w14:textId="0E4133B1"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Any fringe benefits, rewards over the monthly salaries are excluded from the </w:t>
            </w:r>
            <w:r w:rsidR="00A26996" w:rsidRPr="00EA7572">
              <w:rPr>
                <w:rFonts w:ascii="Verdana" w:hAnsi="Verdana" w:cs="Arial"/>
                <w:sz w:val="18"/>
                <w:szCs w:val="20"/>
              </w:rPr>
              <w:t>monthly/</w:t>
            </w:r>
            <w:r w:rsidRPr="00EA7572">
              <w:rPr>
                <w:rFonts w:ascii="Verdana" w:hAnsi="Verdana" w:cs="Arial"/>
                <w:sz w:val="18"/>
                <w:szCs w:val="20"/>
              </w:rPr>
              <w:t>hourly/daily rate</w:t>
            </w:r>
          </w:p>
        </w:tc>
        <w:tc>
          <w:tcPr>
            <w:tcW w:w="1417" w:type="dxa"/>
            <w:tcBorders>
              <w:bottom w:val="single" w:sz="4" w:space="0" w:color="auto"/>
            </w:tcBorders>
            <w:vAlign w:val="center"/>
          </w:tcPr>
          <w:p w14:paraId="5BAF2774"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69897570"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47E32752" w14:textId="77777777" w:rsidTr="00FC37EB">
        <w:trPr>
          <w:trHeight w:val="454"/>
        </w:trPr>
        <w:tc>
          <w:tcPr>
            <w:tcW w:w="4822" w:type="dxa"/>
            <w:tcBorders>
              <w:bottom w:val="single" w:sz="4" w:space="0" w:color="auto"/>
            </w:tcBorders>
            <w:vAlign w:val="center"/>
          </w:tcPr>
          <w:p w14:paraId="03188BDA" w14:textId="41598B64"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Additional charges besides the social contribution charges (obligatory according to national rules) are excluded from the </w:t>
            </w:r>
            <w:r w:rsidR="00A26996" w:rsidRPr="00EA7572">
              <w:rPr>
                <w:rFonts w:ascii="Verdana" w:hAnsi="Verdana" w:cs="Arial"/>
                <w:sz w:val="18"/>
                <w:szCs w:val="20"/>
              </w:rPr>
              <w:t>monthly/</w:t>
            </w:r>
            <w:r w:rsidRPr="00EA7572">
              <w:rPr>
                <w:rFonts w:ascii="Verdana" w:hAnsi="Verdana" w:cs="Arial"/>
                <w:sz w:val="18"/>
                <w:szCs w:val="20"/>
              </w:rPr>
              <w:t>hourly/daily rate</w:t>
            </w:r>
          </w:p>
        </w:tc>
        <w:tc>
          <w:tcPr>
            <w:tcW w:w="1417" w:type="dxa"/>
            <w:tcBorders>
              <w:bottom w:val="single" w:sz="4" w:space="0" w:color="auto"/>
            </w:tcBorders>
            <w:vAlign w:val="center"/>
          </w:tcPr>
          <w:p w14:paraId="5FB9CDA3"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7612BCD5"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5999737E" w14:textId="77777777" w:rsidTr="00FC37EB">
        <w:trPr>
          <w:trHeight w:val="454"/>
        </w:trPr>
        <w:tc>
          <w:tcPr>
            <w:tcW w:w="4822" w:type="dxa"/>
            <w:tcBorders>
              <w:bottom w:val="single" w:sz="4" w:space="0" w:color="auto"/>
            </w:tcBorders>
            <w:vAlign w:val="center"/>
          </w:tcPr>
          <w:p w14:paraId="70685D03"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calculation of staff costs, that is the actual cost of the actual time devoted, is correct</w:t>
            </w:r>
          </w:p>
        </w:tc>
        <w:tc>
          <w:tcPr>
            <w:tcW w:w="1417" w:type="dxa"/>
            <w:tcBorders>
              <w:bottom w:val="single" w:sz="4" w:space="0" w:color="auto"/>
            </w:tcBorders>
            <w:vAlign w:val="center"/>
          </w:tcPr>
          <w:p w14:paraId="6EC52F54"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1DB59172"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3F743DE7" w14:textId="77777777" w:rsidTr="00FC37EB">
        <w:trPr>
          <w:trHeight w:val="454"/>
        </w:trPr>
        <w:tc>
          <w:tcPr>
            <w:tcW w:w="4822" w:type="dxa"/>
            <w:tcBorders>
              <w:bottom w:val="single" w:sz="4" w:space="0" w:color="auto"/>
            </w:tcBorders>
            <w:vAlign w:val="center"/>
          </w:tcPr>
          <w:p w14:paraId="6EF081A3" w14:textId="1198DA13"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Proof of payment of the salary is available</w:t>
            </w:r>
            <w:r w:rsidR="00FC37EB" w:rsidRPr="00EA7572">
              <w:rPr>
                <w:rFonts w:ascii="Verdana" w:hAnsi="Verdana" w:cs="Arial"/>
                <w:sz w:val="18"/>
                <w:szCs w:val="20"/>
              </w:rPr>
              <w:t>**</w:t>
            </w:r>
          </w:p>
        </w:tc>
        <w:tc>
          <w:tcPr>
            <w:tcW w:w="1417" w:type="dxa"/>
            <w:tcBorders>
              <w:bottom w:val="single" w:sz="4" w:space="0" w:color="auto"/>
            </w:tcBorders>
            <w:vAlign w:val="center"/>
          </w:tcPr>
          <w:p w14:paraId="1BAA3464"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Borders>
              <w:bottom w:val="single" w:sz="4" w:space="0" w:color="auto"/>
            </w:tcBorders>
          </w:tcPr>
          <w:p w14:paraId="6BA8A2A3" w14:textId="77777777" w:rsidR="009704B5" w:rsidRPr="00EA7572" w:rsidRDefault="009704B5" w:rsidP="00FC37EB">
            <w:pPr>
              <w:tabs>
                <w:tab w:val="left" w:pos="1276"/>
              </w:tabs>
              <w:ind w:firstLine="142"/>
              <w:rPr>
                <w:rFonts w:ascii="Verdana" w:hAnsi="Verdana" w:cs="Arial"/>
                <w:sz w:val="18"/>
                <w:szCs w:val="20"/>
              </w:rPr>
            </w:pPr>
          </w:p>
        </w:tc>
      </w:tr>
      <w:tr w:rsidR="009704B5" w:rsidRPr="00EA7572" w14:paraId="1813D232" w14:textId="77777777" w:rsidTr="00FC37EB">
        <w:trPr>
          <w:trHeight w:val="454"/>
        </w:trPr>
        <w:tc>
          <w:tcPr>
            <w:tcW w:w="4822" w:type="dxa"/>
            <w:vAlign w:val="center"/>
          </w:tcPr>
          <w:p w14:paraId="697795F7"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Proof of payment of the social charges and taxes is available</w:t>
            </w:r>
          </w:p>
        </w:tc>
        <w:tc>
          <w:tcPr>
            <w:tcW w:w="1417" w:type="dxa"/>
            <w:vAlign w:val="center"/>
          </w:tcPr>
          <w:p w14:paraId="2BC116C6" w14:textId="77777777" w:rsidR="009704B5" w:rsidRPr="00EA7572" w:rsidRDefault="009704B5" w:rsidP="00FC37EB">
            <w:pPr>
              <w:tabs>
                <w:tab w:val="left" w:pos="1276"/>
              </w:tabs>
              <w:ind w:firstLine="142"/>
              <w:jc w:val="center"/>
              <w:rPr>
                <w:rFonts w:ascii="Verdana" w:hAnsi="Verdana" w:cs="Arial"/>
                <w:sz w:val="18"/>
                <w:szCs w:val="20"/>
              </w:rPr>
            </w:pPr>
          </w:p>
        </w:tc>
        <w:tc>
          <w:tcPr>
            <w:tcW w:w="2970" w:type="dxa"/>
          </w:tcPr>
          <w:p w14:paraId="29936EF1" w14:textId="77777777" w:rsidR="009704B5" w:rsidRPr="00EA7572" w:rsidRDefault="009704B5" w:rsidP="00FC37EB">
            <w:pPr>
              <w:tabs>
                <w:tab w:val="left" w:pos="1276"/>
              </w:tabs>
              <w:ind w:firstLine="142"/>
              <w:rPr>
                <w:rFonts w:ascii="Verdana" w:hAnsi="Verdana" w:cs="Arial"/>
                <w:sz w:val="18"/>
                <w:szCs w:val="20"/>
              </w:rPr>
            </w:pPr>
          </w:p>
        </w:tc>
      </w:tr>
    </w:tbl>
    <w:p w14:paraId="379E4405" w14:textId="77777777" w:rsidR="001D31B6" w:rsidRPr="00EA7572" w:rsidRDefault="001D31B6" w:rsidP="001D31B6">
      <w:pPr>
        <w:tabs>
          <w:tab w:val="left" w:pos="1276"/>
        </w:tabs>
        <w:rPr>
          <w:rFonts w:ascii="Verdana" w:hAnsi="Verdana" w:cs="Arial"/>
          <w:sz w:val="18"/>
          <w:szCs w:val="20"/>
        </w:rPr>
      </w:pPr>
    </w:p>
    <w:p w14:paraId="2FF2D083" w14:textId="7772D003" w:rsidR="00FC37EB" w:rsidRPr="00EA7572" w:rsidRDefault="00866F88" w:rsidP="001D31B6">
      <w:pPr>
        <w:tabs>
          <w:tab w:val="left" w:pos="1276"/>
        </w:tabs>
        <w:rPr>
          <w:rFonts w:ascii="Verdana" w:hAnsi="Verdana" w:cs="Arial"/>
          <w:sz w:val="18"/>
          <w:szCs w:val="20"/>
        </w:rPr>
      </w:pPr>
      <w:r>
        <w:rPr>
          <w:rFonts w:ascii="Verdana" w:hAnsi="Verdana" w:cs="Arial"/>
          <w:sz w:val="18"/>
          <w:szCs w:val="20"/>
        </w:rPr>
        <w:t>*Time sheet (Annex 6 Time sheet or electronic follow up)</w:t>
      </w:r>
      <w:r w:rsidR="001D31B6" w:rsidRPr="00EA7572">
        <w:rPr>
          <w:rFonts w:ascii="Verdana" w:hAnsi="Verdana" w:cs="Arial"/>
          <w:sz w:val="18"/>
          <w:szCs w:val="20"/>
        </w:rPr>
        <w:t xml:space="preserve"> </w:t>
      </w:r>
      <w:proofErr w:type="gramStart"/>
      <w:r w:rsidR="001D31B6" w:rsidRPr="00EA7572">
        <w:rPr>
          <w:rFonts w:ascii="Verdana" w:hAnsi="Verdana" w:cs="Arial"/>
          <w:sz w:val="18"/>
          <w:szCs w:val="20"/>
        </w:rPr>
        <w:t>can be checked</w:t>
      </w:r>
      <w:proofErr w:type="gramEnd"/>
      <w:r w:rsidR="001D31B6" w:rsidRPr="00EA7572">
        <w:rPr>
          <w:rFonts w:ascii="Verdana" w:hAnsi="Verdana" w:cs="Arial"/>
          <w:sz w:val="18"/>
          <w:szCs w:val="20"/>
        </w:rPr>
        <w:t xml:space="preserve"> in sample basis but at least 1/3 of each employee´s time sheets shall be checked.</w:t>
      </w:r>
    </w:p>
    <w:p w14:paraId="2345541F" w14:textId="602CE2B4" w:rsidR="001D31B6" w:rsidRPr="00EA7572" w:rsidRDefault="00FC37EB" w:rsidP="001D31B6">
      <w:pPr>
        <w:tabs>
          <w:tab w:val="left" w:pos="1276"/>
        </w:tabs>
        <w:rPr>
          <w:rFonts w:ascii="Verdana" w:hAnsi="Verdana" w:cs="Arial"/>
          <w:sz w:val="18"/>
          <w:szCs w:val="20"/>
        </w:rPr>
      </w:pPr>
      <w:r w:rsidRPr="00EA7572">
        <w:rPr>
          <w:rFonts w:ascii="Verdana" w:hAnsi="Verdana" w:cs="Arial"/>
          <w:sz w:val="18"/>
          <w:szCs w:val="20"/>
        </w:rPr>
        <w:t xml:space="preserve">**Only the </w:t>
      </w:r>
      <w:proofErr w:type="gramStart"/>
      <w:r w:rsidRPr="00EA7572">
        <w:rPr>
          <w:rFonts w:ascii="Verdana" w:hAnsi="Verdana" w:cs="Arial"/>
          <w:sz w:val="18"/>
          <w:szCs w:val="20"/>
        </w:rPr>
        <w:t>salaries which are paid</w:t>
      </w:r>
      <w:proofErr w:type="gramEnd"/>
      <w:r w:rsidRPr="00EA7572">
        <w:rPr>
          <w:rFonts w:ascii="Verdana" w:hAnsi="Verdana" w:cs="Arial"/>
          <w:sz w:val="18"/>
          <w:szCs w:val="20"/>
        </w:rPr>
        <w:t xml:space="preserve"> are eligible</w:t>
      </w:r>
      <w:r w:rsidR="00C57C7D" w:rsidRPr="00EA7572">
        <w:rPr>
          <w:rFonts w:ascii="Verdana" w:hAnsi="Verdana" w:cs="Arial"/>
          <w:sz w:val="18"/>
          <w:szCs w:val="20"/>
        </w:rPr>
        <w:t>, reserves are not eligible</w:t>
      </w:r>
      <w:r w:rsidR="001D31B6" w:rsidRPr="00EA7572">
        <w:rPr>
          <w:rFonts w:ascii="Verdana" w:hAnsi="Verdana" w:cs="Arial"/>
          <w:sz w:val="18"/>
          <w:szCs w:val="20"/>
        </w:rPr>
        <w:t xml:space="preserve"> </w:t>
      </w:r>
    </w:p>
    <w:p w14:paraId="39561A9A" w14:textId="77777777" w:rsidR="001D31B6" w:rsidRPr="00EA7572" w:rsidRDefault="001D31B6" w:rsidP="009704B5">
      <w:pPr>
        <w:tabs>
          <w:tab w:val="left" w:pos="1276"/>
        </w:tabs>
        <w:ind w:firstLine="142"/>
        <w:rPr>
          <w:rFonts w:ascii="Verdana" w:hAnsi="Verdana" w:cs="Arial"/>
          <w:sz w:val="18"/>
          <w:szCs w:val="20"/>
        </w:rPr>
      </w:pPr>
    </w:p>
    <w:p w14:paraId="37475CA3" w14:textId="77777777" w:rsidR="001D31B6" w:rsidRPr="009704B5" w:rsidRDefault="001D31B6" w:rsidP="009704B5">
      <w:pPr>
        <w:tabs>
          <w:tab w:val="left" w:pos="1276"/>
        </w:tabs>
        <w:ind w:firstLine="142"/>
        <w:rPr>
          <w:rFonts w:ascii="Verdana" w:hAnsi="Verdana"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417"/>
        <w:gridCol w:w="2970"/>
      </w:tblGrid>
      <w:tr w:rsidR="009704B5" w:rsidRPr="008E3404" w14:paraId="7AE997B3" w14:textId="77777777" w:rsidTr="00C02496">
        <w:trPr>
          <w:trHeight w:val="454"/>
        </w:trPr>
        <w:tc>
          <w:tcPr>
            <w:tcW w:w="4822" w:type="dxa"/>
            <w:tcBorders>
              <w:bottom w:val="single" w:sz="4" w:space="0" w:color="auto"/>
            </w:tcBorders>
            <w:shd w:val="clear" w:color="auto" w:fill="E2EFD9" w:themeFill="accent6" w:themeFillTint="33"/>
            <w:vAlign w:val="center"/>
          </w:tcPr>
          <w:p w14:paraId="258AF665" w14:textId="0D5E0128" w:rsidR="009704B5" w:rsidRPr="008E3404" w:rsidRDefault="00260C86" w:rsidP="00020BA9">
            <w:pPr>
              <w:pStyle w:val="Otsikko1"/>
              <w:rPr>
                <w:sz w:val="18"/>
                <w:szCs w:val="18"/>
              </w:rPr>
            </w:pPr>
            <w:r w:rsidRPr="008E3404">
              <w:rPr>
                <w:sz w:val="18"/>
                <w:szCs w:val="18"/>
              </w:rPr>
              <w:t>TRAVEL COSTS</w:t>
            </w:r>
          </w:p>
        </w:tc>
        <w:tc>
          <w:tcPr>
            <w:tcW w:w="1417" w:type="dxa"/>
            <w:tcBorders>
              <w:bottom w:val="single" w:sz="4" w:space="0" w:color="auto"/>
            </w:tcBorders>
            <w:shd w:val="clear" w:color="auto" w:fill="E2EFD9" w:themeFill="accent6" w:themeFillTint="33"/>
            <w:vAlign w:val="center"/>
          </w:tcPr>
          <w:p w14:paraId="5F1B4B8B" w14:textId="468C1D57" w:rsidR="009704B5" w:rsidRPr="008E3404" w:rsidRDefault="009704B5" w:rsidP="00C02496">
            <w:pPr>
              <w:tabs>
                <w:tab w:val="left" w:pos="1276"/>
              </w:tabs>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52DFEF2" w14:textId="2D1A3933" w:rsidR="009704B5" w:rsidRPr="008E3404" w:rsidRDefault="00C02496" w:rsidP="00C02496">
            <w:pPr>
              <w:tabs>
                <w:tab w:val="left" w:pos="1276"/>
              </w:tabs>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2970" w:type="dxa"/>
            <w:tcBorders>
              <w:bottom w:val="single" w:sz="4" w:space="0" w:color="auto"/>
            </w:tcBorders>
            <w:shd w:val="clear" w:color="auto" w:fill="E2EFD9" w:themeFill="accent6" w:themeFillTint="33"/>
            <w:vAlign w:val="center"/>
          </w:tcPr>
          <w:p w14:paraId="409A4F86" w14:textId="77777777" w:rsidR="009704B5" w:rsidRPr="008E3404" w:rsidRDefault="009704B5" w:rsidP="00C02496">
            <w:pPr>
              <w:tabs>
                <w:tab w:val="left" w:pos="1276"/>
              </w:tabs>
              <w:ind w:firstLine="142"/>
              <w:rPr>
                <w:rFonts w:ascii="Verdana" w:hAnsi="Verdana" w:cs="Arial"/>
                <w:b/>
                <w:bCs/>
                <w:sz w:val="18"/>
                <w:szCs w:val="18"/>
              </w:rPr>
            </w:pPr>
            <w:r w:rsidRPr="008E3404">
              <w:rPr>
                <w:rFonts w:ascii="Verdana" w:hAnsi="Verdana" w:cs="Arial"/>
                <w:b/>
                <w:bCs/>
                <w:sz w:val="18"/>
                <w:szCs w:val="18"/>
              </w:rPr>
              <w:t>Comments</w:t>
            </w:r>
          </w:p>
        </w:tc>
      </w:tr>
      <w:tr w:rsidR="009704B5" w:rsidRPr="00EA7572" w14:paraId="6E28C3B4" w14:textId="77777777" w:rsidTr="00FC37EB">
        <w:trPr>
          <w:trHeight w:val="454"/>
        </w:trPr>
        <w:tc>
          <w:tcPr>
            <w:tcW w:w="4822" w:type="dxa"/>
            <w:tcBorders>
              <w:bottom w:val="single" w:sz="4" w:space="0" w:color="auto"/>
            </w:tcBorders>
            <w:vAlign w:val="center"/>
          </w:tcPr>
          <w:p w14:paraId="6E6DADED" w14:textId="3000ED50"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Travel costs are directly related to the project</w:t>
            </w:r>
            <w:r w:rsidR="001D31B6" w:rsidRPr="00EA7572">
              <w:rPr>
                <w:rFonts w:ascii="Verdana" w:hAnsi="Verdana" w:cs="Arial"/>
                <w:sz w:val="18"/>
                <w:szCs w:val="20"/>
              </w:rPr>
              <w:t xml:space="preserve"> activities</w:t>
            </w:r>
          </w:p>
        </w:tc>
        <w:tc>
          <w:tcPr>
            <w:tcW w:w="1417" w:type="dxa"/>
            <w:tcBorders>
              <w:bottom w:val="single" w:sz="4" w:space="0" w:color="auto"/>
            </w:tcBorders>
            <w:vAlign w:val="center"/>
          </w:tcPr>
          <w:p w14:paraId="00B65FB4"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F822094"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539EA5E1" w14:textId="77777777" w:rsidTr="00FC37EB">
        <w:trPr>
          <w:trHeight w:val="454"/>
        </w:trPr>
        <w:tc>
          <w:tcPr>
            <w:tcW w:w="4822" w:type="dxa"/>
            <w:tcBorders>
              <w:bottom w:val="single" w:sz="4" w:space="0" w:color="auto"/>
            </w:tcBorders>
            <w:vAlign w:val="center"/>
          </w:tcPr>
          <w:p w14:paraId="2CE8B206"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Only travelling costs of the project staff or other persons taking part in the project are declared</w:t>
            </w:r>
          </w:p>
        </w:tc>
        <w:tc>
          <w:tcPr>
            <w:tcW w:w="1417" w:type="dxa"/>
            <w:tcBorders>
              <w:bottom w:val="single" w:sz="4" w:space="0" w:color="auto"/>
            </w:tcBorders>
            <w:vAlign w:val="center"/>
          </w:tcPr>
          <w:p w14:paraId="76025DBA"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3D2A8B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6CC30823" w14:textId="77777777" w:rsidTr="00FC37EB">
        <w:trPr>
          <w:trHeight w:val="454"/>
        </w:trPr>
        <w:tc>
          <w:tcPr>
            <w:tcW w:w="4822" w:type="dxa"/>
            <w:tcBorders>
              <w:bottom w:val="single" w:sz="4" w:space="0" w:color="auto"/>
            </w:tcBorders>
            <w:vAlign w:val="center"/>
          </w:tcPr>
          <w:p w14:paraId="084E9430"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Travel costs of the partner employees/associated partners and final beneficiaries are budgeted </w:t>
            </w:r>
          </w:p>
        </w:tc>
        <w:tc>
          <w:tcPr>
            <w:tcW w:w="1417" w:type="dxa"/>
            <w:tcBorders>
              <w:bottom w:val="single" w:sz="4" w:space="0" w:color="auto"/>
            </w:tcBorders>
            <w:vAlign w:val="center"/>
          </w:tcPr>
          <w:p w14:paraId="4997BB0C"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CEF8B6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3FA44D80" w14:textId="77777777" w:rsidTr="00FC37EB">
        <w:trPr>
          <w:trHeight w:val="454"/>
        </w:trPr>
        <w:tc>
          <w:tcPr>
            <w:tcW w:w="4822" w:type="dxa"/>
            <w:tcBorders>
              <w:bottom w:val="single" w:sz="4" w:space="0" w:color="auto"/>
            </w:tcBorders>
            <w:vAlign w:val="center"/>
          </w:tcPr>
          <w:p w14:paraId="1AEB64C7"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Authorisations of the missions are available (if obligatory according to national/ institutional rules)</w:t>
            </w:r>
          </w:p>
        </w:tc>
        <w:tc>
          <w:tcPr>
            <w:tcW w:w="1417" w:type="dxa"/>
            <w:tcBorders>
              <w:bottom w:val="single" w:sz="4" w:space="0" w:color="auto"/>
            </w:tcBorders>
            <w:vAlign w:val="center"/>
          </w:tcPr>
          <w:p w14:paraId="5385E496"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29F2D93"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70F033A" w14:textId="77777777" w:rsidTr="00FC37EB">
        <w:trPr>
          <w:trHeight w:val="454"/>
        </w:trPr>
        <w:tc>
          <w:tcPr>
            <w:tcW w:w="4822" w:type="dxa"/>
            <w:tcBorders>
              <w:bottom w:val="single" w:sz="4" w:space="0" w:color="auto"/>
            </w:tcBorders>
            <w:vAlign w:val="center"/>
          </w:tcPr>
          <w:p w14:paraId="1D3DECF6"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Mission report signed by the travelling person is available (if obligatory according to national/ institutional rules)</w:t>
            </w:r>
          </w:p>
        </w:tc>
        <w:tc>
          <w:tcPr>
            <w:tcW w:w="1417" w:type="dxa"/>
            <w:tcBorders>
              <w:bottom w:val="single" w:sz="4" w:space="0" w:color="auto"/>
            </w:tcBorders>
            <w:vAlign w:val="center"/>
          </w:tcPr>
          <w:p w14:paraId="6BB85B74"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A9952ED"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2E93EFA" w14:textId="77777777" w:rsidTr="00FC37EB">
        <w:trPr>
          <w:trHeight w:val="581"/>
        </w:trPr>
        <w:tc>
          <w:tcPr>
            <w:tcW w:w="4822" w:type="dxa"/>
            <w:tcBorders>
              <w:bottom w:val="single" w:sz="4" w:space="0" w:color="auto"/>
            </w:tcBorders>
            <w:vAlign w:val="center"/>
          </w:tcPr>
          <w:p w14:paraId="65FB733A" w14:textId="2E9CD47B"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All</w:t>
            </w:r>
            <w:r w:rsidR="001D31B6" w:rsidRPr="00EA7572">
              <w:rPr>
                <w:rFonts w:ascii="Verdana" w:hAnsi="Verdana" w:cs="Arial"/>
                <w:sz w:val="18"/>
                <w:szCs w:val="20"/>
              </w:rPr>
              <w:t xml:space="preserve"> relevant</w:t>
            </w:r>
            <w:r w:rsidRPr="00EA7572">
              <w:rPr>
                <w:rFonts w:ascii="Verdana" w:hAnsi="Verdana" w:cs="Arial"/>
                <w:sz w:val="18"/>
                <w:szCs w:val="20"/>
              </w:rPr>
              <w:t xml:space="preserve"> supporting documents are available (invitation, agenda, list of participants, minutes, etc.)</w:t>
            </w:r>
          </w:p>
        </w:tc>
        <w:tc>
          <w:tcPr>
            <w:tcW w:w="1417" w:type="dxa"/>
            <w:tcBorders>
              <w:bottom w:val="single" w:sz="4" w:space="0" w:color="auto"/>
            </w:tcBorders>
            <w:vAlign w:val="center"/>
          </w:tcPr>
          <w:p w14:paraId="7A8069E2"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2B6AFFEF"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627382B" w14:textId="77777777" w:rsidTr="00FC37EB">
        <w:trPr>
          <w:trHeight w:val="454"/>
        </w:trPr>
        <w:tc>
          <w:tcPr>
            <w:tcW w:w="4822" w:type="dxa"/>
            <w:tcBorders>
              <w:bottom w:val="single" w:sz="4" w:space="0" w:color="auto"/>
            </w:tcBorders>
            <w:vAlign w:val="center"/>
          </w:tcPr>
          <w:p w14:paraId="0921DDC8" w14:textId="519031EC" w:rsidR="009704B5" w:rsidRPr="00EA7572" w:rsidRDefault="009704B5" w:rsidP="001D31B6">
            <w:pPr>
              <w:tabs>
                <w:tab w:val="left" w:pos="1276"/>
              </w:tabs>
              <w:jc w:val="both"/>
              <w:rPr>
                <w:rFonts w:ascii="Verdana" w:hAnsi="Verdana" w:cs="Arial"/>
                <w:sz w:val="18"/>
                <w:szCs w:val="20"/>
              </w:rPr>
            </w:pPr>
            <w:r w:rsidRPr="00EA7572">
              <w:rPr>
                <w:rFonts w:ascii="Verdana" w:hAnsi="Verdana" w:cs="Arial"/>
                <w:sz w:val="18"/>
                <w:szCs w:val="20"/>
              </w:rPr>
              <w:t>Train/bus tickets, plane tickets, etc. are available</w:t>
            </w:r>
          </w:p>
        </w:tc>
        <w:tc>
          <w:tcPr>
            <w:tcW w:w="1417" w:type="dxa"/>
            <w:tcBorders>
              <w:bottom w:val="single" w:sz="4" w:space="0" w:color="auto"/>
            </w:tcBorders>
            <w:vAlign w:val="center"/>
          </w:tcPr>
          <w:p w14:paraId="7345F6C7"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E19282D"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B461BF7" w14:textId="77777777" w:rsidTr="00FC37EB">
        <w:trPr>
          <w:trHeight w:val="454"/>
        </w:trPr>
        <w:tc>
          <w:tcPr>
            <w:tcW w:w="4822" w:type="dxa"/>
            <w:tcBorders>
              <w:bottom w:val="single" w:sz="4" w:space="0" w:color="auto"/>
            </w:tcBorders>
            <w:vAlign w:val="center"/>
          </w:tcPr>
          <w:p w14:paraId="29A279BA"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most economical way of transport is used, in accordance with the internal procedures of the organisation</w:t>
            </w:r>
          </w:p>
        </w:tc>
        <w:tc>
          <w:tcPr>
            <w:tcW w:w="1417" w:type="dxa"/>
            <w:tcBorders>
              <w:bottom w:val="single" w:sz="4" w:space="0" w:color="auto"/>
            </w:tcBorders>
            <w:vAlign w:val="center"/>
          </w:tcPr>
          <w:p w14:paraId="59249F93"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D0A9D6C"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7EA121F" w14:textId="77777777" w:rsidTr="00FC37EB">
        <w:trPr>
          <w:trHeight w:val="454"/>
        </w:trPr>
        <w:tc>
          <w:tcPr>
            <w:tcW w:w="4822" w:type="dxa"/>
            <w:tcBorders>
              <w:bottom w:val="single" w:sz="4" w:space="0" w:color="auto"/>
            </w:tcBorders>
            <w:vAlign w:val="center"/>
          </w:tcPr>
          <w:p w14:paraId="5BABA394"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In case of use of own car or company car, calculation sheet prepared according to national or institutional rules stating at least the distance, the unit rate and the total costs of the travel is available</w:t>
            </w:r>
          </w:p>
        </w:tc>
        <w:tc>
          <w:tcPr>
            <w:tcW w:w="1417" w:type="dxa"/>
            <w:tcBorders>
              <w:bottom w:val="single" w:sz="4" w:space="0" w:color="auto"/>
            </w:tcBorders>
            <w:vAlign w:val="center"/>
          </w:tcPr>
          <w:p w14:paraId="62AF3E3A"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7F332A0"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F6A6F6B" w14:textId="77777777" w:rsidTr="00FC37EB">
        <w:trPr>
          <w:trHeight w:val="454"/>
        </w:trPr>
        <w:tc>
          <w:tcPr>
            <w:tcW w:w="4822" w:type="dxa"/>
            <w:tcBorders>
              <w:bottom w:val="single" w:sz="4" w:space="0" w:color="auto"/>
            </w:tcBorders>
            <w:vAlign w:val="center"/>
          </w:tcPr>
          <w:p w14:paraId="40293A6C" w14:textId="30BE9A44" w:rsidR="009704B5" w:rsidRPr="00EA7572" w:rsidRDefault="001D31B6" w:rsidP="009704B5">
            <w:pPr>
              <w:tabs>
                <w:tab w:val="left" w:pos="1276"/>
              </w:tabs>
              <w:jc w:val="both"/>
              <w:rPr>
                <w:rFonts w:ascii="Verdana" w:hAnsi="Verdana" w:cs="Arial"/>
                <w:sz w:val="18"/>
                <w:szCs w:val="20"/>
              </w:rPr>
            </w:pPr>
            <w:r w:rsidRPr="00EA7572">
              <w:rPr>
                <w:rFonts w:ascii="Verdana" w:hAnsi="Verdana" w:cs="Arial"/>
                <w:sz w:val="18"/>
                <w:szCs w:val="20"/>
              </w:rPr>
              <w:t>T</w:t>
            </w:r>
            <w:r w:rsidR="009704B5" w:rsidRPr="00EA7572">
              <w:rPr>
                <w:rFonts w:ascii="Verdana" w:hAnsi="Verdana" w:cs="Arial"/>
                <w:sz w:val="18"/>
                <w:szCs w:val="20"/>
              </w:rPr>
              <w:t>he expenses with subsistence costs should comply with the national legislation in force applicable for public institutions</w:t>
            </w:r>
          </w:p>
        </w:tc>
        <w:tc>
          <w:tcPr>
            <w:tcW w:w="1417" w:type="dxa"/>
            <w:tcBorders>
              <w:bottom w:val="single" w:sz="4" w:space="0" w:color="auto"/>
            </w:tcBorders>
            <w:vAlign w:val="center"/>
          </w:tcPr>
          <w:p w14:paraId="08B3147C"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92584F4" w14:textId="77777777" w:rsidR="009704B5" w:rsidRPr="00EA7572" w:rsidRDefault="009704B5" w:rsidP="009704B5">
            <w:pPr>
              <w:tabs>
                <w:tab w:val="left" w:pos="1276"/>
              </w:tabs>
              <w:ind w:firstLine="142"/>
              <w:jc w:val="center"/>
              <w:rPr>
                <w:rFonts w:ascii="Verdana" w:hAnsi="Verdana" w:cs="Arial"/>
                <w:sz w:val="18"/>
                <w:szCs w:val="20"/>
              </w:rPr>
            </w:pPr>
          </w:p>
        </w:tc>
      </w:tr>
    </w:tbl>
    <w:p w14:paraId="61F265E5" w14:textId="77777777" w:rsidR="009704B5" w:rsidRPr="009704B5" w:rsidRDefault="009704B5" w:rsidP="009704B5">
      <w:pPr>
        <w:tabs>
          <w:tab w:val="left" w:pos="1276"/>
        </w:tabs>
        <w:ind w:firstLine="142"/>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1416"/>
        <w:gridCol w:w="2970"/>
      </w:tblGrid>
      <w:tr w:rsidR="009704B5" w:rsidRPr="008E3404" w14:paraId="16ECFD2E" w14:textId="77777777" w:rsidTr="00C02496">
        <w:trPr>
          <w:trHeight w:val="454"/>
        </w:trPr>
        <w:tc>
          <w:tcPr>
            <w:tcW w:w="4823" w:type="dxa"/>
            <w:tcBorders>
              <w:bottom w:val="single" w:sz="4" w:space="0" w:color="auto"/>
            </w:tcBorders>
            <w:shd w:val="clear" w:color="auto" w:fill="E2EFD9" w:themeFill="accent6" w:themeFillTint="33"/>
            <w:vAlign w:val="center"/>
          </w:tcPr>
          <w:p w14:paraId="24DB4347" w14:textId="16F52D10" w:rsidR="009704B5" w:rsidRPr="008E3404" w:rsidRDefault="00260C86" w:rsidP="00020BA9">
            <w:pPr>
              <w:pStyle w:val="Otsikko1"/>
              <w:rPr>
                <w:sz w:val="18"/>
                <w:szCs w:val="18"/>
              </w:rPr>
            </w:pPr>
            <w:r w:rsidRPr="008E3404">
              <w:rPr>
                <w:sz w:val="18"/>
                <w:szCs w:val="18"/>
              </w:rPr>
              <w:t>EQUIPMENT AND PURCHASES</w:t>
            </w:r>
          </w:p>
        </w:tc>
        <w:tc>
          <w:tcPr>
            <w:tcW w:w="1416" w:type="dxa"/>
            <w:tcBorders>
              <w:bottom w:val="single" w:sz="4" w:space="0" w:color="auto"/>
            </w:tcBorders>
            <w:shd w:val="clear" w:color="auto" w:fill="E2EFD9" w:themeFill="accent6" w:themeFillTint="33"/>
            <w:vAlign w:val="center"/>
          </w:tcPr>
          <w:p w14:paraId="0AB0AF19" w14:textId="084E5C6A" w:rsidR="009704B5" w:rsidRPr="008E3404" w:rsidRDefault="009704B5" w:rsidP="00C02496">
            <w:pPr>
              <w:tabs>
                <w:tab w:val="left" w:pos="1276"/>
              </w:tabs>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739FD51" w14:textId="1BFC068D" w:rsidR="009704B5" w:rsidRPr="008E3404" w:rsidRDefault="00C02496" w:rsidP="00C02496">
            <w:pPr>
              <w:tabs>
                <w:tab w:val="left" w:pos="1276"/>
              </w:tabs>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2970" w:type="dxa"/>
            <w:tcBorders>
              <w:bottom w:val="single" w:sz="4" w:space="0" w:color="auto"/>
            </w:tcBorders>
            <w:shd w:val="clear" w:color="auto" w:fill="E2EFD9" w:themeFill="accent6" w:themeFillTint="33"/>
            <w:vAlign w:val="center"/>
          </w:tcPr>
          <w:p w14:paraId="46B7DED9" w14:textId="77777777" w:rsidR="009704B5" w:rsidRPr="008E3404" w:rsidRDefault="009704B5" w:rsidP="00C02496">
            <w:pPr>
              <w:tabs>
                <w:tab w:val="left" w:pos="1276"/>
              </w:tabs>
              <w:ind w:firstLine="142"/>
              <w:rPr>
                <w:rFonts w:ascii="Verdana" w:hAnsi="Verdana" w:cs="Arial"/>
                <w:b/>
                <w:bCs/>
                <w:sz w:val="18"/>
                <w:szCs w:val="18"/>
              </w:rPr>
            </w:pPr>
            <w:r w:rsidRPr="008E3404">
              <w:rPr>
                <w:rFonts w:ascii="Verdana" w:hAnsi="Verdana" w:cs="Arial"/>
                <w:b/>
                <w:bCs/>
                <w:sz w:val="18"/>
                <w:szCs w:val="18"/>
              </w:rPr>
              <w:t>Comments</w:t>
            </w:r>
          </w:p>
        </w:tc>
      </w:tr>
      <w:tr w:rsidR="009704B5" w:rsidRPr="00EA7572" w14:paraId="29623239" w14:textId="77777777" w:rsidTr="00260C86">
        <w:trPr>
          <w:trHeight w:val="454"/>
        </w:trPr>
        <w:tc>
          <w:tcPr>
            <w:tcW w:w="4823" w:type="dxa"/>
            <w:tcBorders>
              <w:bottom w:val="single" w:sz="4" w:space="0" w:color="auto"/>
            </w:tcBorders>
            <w:vAlign w:val="center"/>
          </w:tcPr>
          <w:p w14:paraId="1CB99917"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 equipment purchased is necessary for the project implementation and is foreseen in the approved Grant Contract</w:t>
            </w:r>
          </w:p>
        </w:tc>
        <w:tc>
          <w:tcPr>
            <w:tcW w:w="1416" w:type="dxa"/>
            <w:tcBorders>
              <w:bottom w:val="single" w:sz="4" w:space="0" w:color="auto"/>
            </w:tcBorders>
            <w:vAlign w:val="center"/>
          </w:tcPr>
          <w:p w14:paraId="1732D6DB"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4695EB0"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48E10D0" w14:textId="77777777" w:rsidTr="00260C86">
        <w:trPr>
          <w:trHeight w:val="454"/>
        </w:trPr>
        <w:tc>
          <w:tcPr>
            <w:tcW w:w="4823" w:type="dxa"/>
            <w:tcBorders>
              <w:bottom w:val="single" w:sz="4" w:space="0" w:color="auto"/>
            </w:tcBorders>
            <w:vAlign w:val="center"/>
          </w:tcPr>
          <w:p w14:paraId="372D7599"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equipment is used exclusively for project implementation</w:t>
            </w:r>
          </w:p>
        </w:tc>
        <w:tc>
          <w:tcPr>
            <w:tcW w:w="1416" w:type="dxa"/>
            <w:tcBorders>
              <w:bottom w:val="single" w:sz="4" w:space="0" w:color="auto"/>
            </w:tcBorders>
            <w:vAlign w:val="center"/>
          </w:tcPr>
          <w:p w14:paraId="66052D98"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FB31734"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19273B4" w14:textId="77777777" w:rsidTr="00866F88">
        <w:trPr>
          <w:trHeight w:val="454"/>
        </w:trPr>
        <w:tc>
          <w:tcPr>
            <w:tcW w:w="4823" w:type="dxa"/>
            <w:tcBorders>
              <w:bottom w:val="single" w:sz="4" w:space="0" w:color="auto"/>
            </w:tcBorders>
            <w:vAlign w:val="center"/>
          </w:tcPr>
          <w:p w14:paraId="1927DD32"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lastRenderedPageBreak/>
              <w:t xml:space="preserve">Documents on the selection of the suppliers are available </w:t>
            </w:r>
          </w:p>
        </w:tc>
        <w:tc>
          <w:tcPr>
            <w:tcW w:w="1416" w:type="dxa"/>
            <w:tcBorders>
              <w:bottom w:val="single" w:sz="4" w:space="0" w:color="auto"/>
            </w:tcBorders>
            <w:vAlign w:val="center"/>
          </w:tcPr>
          <w:p w14:paraId="295D94A4"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061C2A61"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67A58412" w14:textId="77777777" w:rsidTr="00260C86">
        <w:trPr>
          <w:trHeight w:val="454"/>
        </w:trPr>
        <w:tc>
          <w:tcPr>
            <w:tcW w:w="4823" w:type="dxa"/>
            <w:tcBorders>
              <w:bottom w:val="single" w:sz="4" w:space="0" w:color="auto"/>
            </w:tcBorders>
            <w:vAlign w:val="center"/>
          </w:tcPr>
          <w:p w14:paraId="6A6D7729"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contract laying down the purchase of equipment in the framework of the project is available</w:t>
            </w:r>
          </w:p>
        </w:tc>
        <w:tc>
          <w:tcPr>
            <w:tcW w:w="1416" w:type="dxa"/>
            <w:tcBorders>
              <w:bottom w:val="single" w:sz="4" w:space="0" w:color="auto"/>
            </w:tcBorders>
            <w:vAlign w:val="center"/>
          </w:tcPr>
          <w:p w14:paraId="048157A3"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10BAAD4" w14:textId="77777777" w:rsidR="009704B5" w:rsidRPr="00EA7572" w:rsidRDefault="009704B5" w:rsidP="009704B5">
            <w:pPr>
              <w:tabs>
                <w:tab w:val="left" w:pos="1276"/>
              </w:tabs>
              <w:ind w:firstLine="142"/>
              <w:jc w:val="center"/>
              <w:rPr>
                <w:rFonts w:ascii="Verdana" w:hAnsi="Verdana" w:cs="Arial"/>
                <w:sz w:val="18"/>
                <w:szCs w:val="20"/>
              </w:rPr>
            </w:pPr>
          </w:p>
        </w:tc>
      </w:tr>
      <w:tr w:rsidR="00866F88" w:rsidRPr="00EA7572" w14:paraId="71A2B31C" w14:textId="77777777" w:rsidTr="00260C86">
        <w:trPr>
          <w:trHeight w:val="454"/>
        </w:trPr>
        <w:tc>
          <w:tcPr>
            <w:tcW w:w="4823" w:type="dxa"/>
            <w:tcBorders>
              <w:bottom w:val="single" w:sz="4" w:space="0" w:color="auto"/>
            </w:tcBorders>
            <w:vAlign w:val="center"/>
          </w:tcPr>
          <w:p w14:paraId="1D75CBE3" w14:textId="360FC61F" w:rsidR="00866F88" w:rsidRPr="00EA7572" w:rsidRDefault="00866F88" w:rsidP="00866F88">
            <w:pPr>
              <w:tabs>
                <w:tab w:val="left" w:pos="1276"/>
              </w:tabs>
              <w:jc w:val="both"/>
              <w:rPr>
                <w:rFonts w:ascii="Verdana" w:hAnsi="Verdana" w:cs="Arial"/>
                <w:sz w:val="18"/>
                <w:szCs w:val="20"/>
              </w:rPr>
            </w:pPr>
            <w:r w:rsidRPr="00EA7572">
              <w:rPr>
                <w:rFonts w:ascii="Verdana" w:hAnsi="Verdana" w:cs="Arial"/>
                <w:sz w:val="18"/>
                <w:szCs w:val="20"/>
              </w:rPr>
              <w:t>Leasing contracts of the equipment are available</w:t>
            </w:r>
          </w:p>
        </w:tc>
        <w:tc>
          <w:tcPr>
            <w:tcW w:w="1416" w:type="dxa"/>
            <w:tcBorders>
              <w:bottom w:val="single" w:sz="4" w:space="0" w:color="auto"/>
            </w:tcBorders>
            <w:vAlign w:val="center"/>
          </w:tcPr>
          <w:p w14:paraId="4B1B93B6" w14:textId="77777777" w:rsidR="00866F88" w:rsidRPr="00EA7572" w:rsidRDefault="00866F88" w:rsidP="00866F88">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BFE9B8F" w14:textId="77777777" w:rsidR="00866F88" w:rsidRPr="00EA7572" w:rsidRDefault="00866F88" w:rsidP="00866F88">
            <w:pPr>
              <w:tabs>
                <w:tab w:val="left" w:pos="1276"/>
              </w:tabs>
              <w:ind w:firstLine="142"/>
              <w:jc w:val="center"/>
              <w:rPr>
                <w:rFonts w:ascii="Verdana" w:hAnsi="Verdana" w:cs="Arial"/>
                <w:sz w:val="18"/>
                <w:szCs w:val="20"/>
              </w:rPr>
            </w:pPr>
          </w:p>
        </w:tc>
      </w:tr>
      <w:tr w:rsidR="00866F88" w:rsidRPr="00EA7572" w14:paraId="07C83620" w14:textId="77777777" w:rsidTr="00260C86">
        <w:trPr>
          <w:trHeight w:val="454"/>
        </w:trPr>
        <w:tc>
          <w:tcPr>
            <w:tcW w:w="4823" w:type="dxa"/>
            <w:tcBorders>
              <w:bottom w:val="single" w:sz="4" w:space="0" w:color="auto"/>
            </w:tcBorders>
            <w:vAlign w:val="center"/>
          </w:tcPr>
          <w:p w14:paraId="53C88685" w14:textId="77777777" w:rsidR="00866F88" w:rsidRPr="00EA7572" w:rsidRDefault="00866F88" w:rsidP="00866F88">
            <w:pPr>
              <w:tabs>
                <w:tab w:val="left" w:pos="1276"/>
              </w:tabs>
              <w:jc w:val="both"/>
              <w:rPr>
                <w:rFonts w:ascii="Verdana" w:hAnsi="Verdana" w:cs="Arial"/>
                <w:sz w:val="18"/>
                <w:szCs w:val="20"/>
              </w:rPr>
            </w:pPr>
            <w:r w:rsidRPr="00EA7572">
              <w:rPr>
                <w:rFonts w:ascii="Verdana" w:hAnsi="Verdana" w:cs="Arial"/>
                <w:sz w:val="18"/>
                <w:szCs w:val="20"/>
              </w:rPr>
              <w:t>The evidence of the purchase of equipment is available (e.g. inventory of the equipment purchased)</w:t>
            </w:r>
          </w:p>
        </w:tc>
        <w:tc>
          <w:tcPr>
            <w:tcW w:w="1416" w:type="dxa"/>
            <w:tcBorders>
              <w:bottom w:val="single" w:sz="4" w:space="0" w:color="auto"/>
            </w:tcBorders>
            <w:vAlign w:val="center"/>
          </w:tcPr>
          <w:p w14:paraId="4EDD904E" w14:textId="77777777" w:rsidR="00866F88" w:rsidRPr="00EA7572" w:rsidRDefault="00866F88" w:rsidP="00866F88">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24F5E112" w14:textId="77777777" w:rsidR="00866F88" w:rsidRPr="00EA7572" w:rsidRDefault="00866F88" w:rsidP="00866F88">
            <w:pPr>
              <w:tabs>
                <w:tab w:val="left" w:pos="1276"/>
              </w:tabs>
              <w:ind w:firstLine="142"/>
              <w:jc w:val="center"/>
              <w:rPr>
                <w:rFonts w:ascii="Verdana" w:hAnsi="Verdana" w:cs="Arial"/>
                <w:sz w:val="18"/>
                <w:szCs w:val="20"/>
              </w:rPr>
            </w:pPr>
          </w:p>
        </w:tc>
      </w:tr>
    </w:tbl>
    <w:p w14:paraId="79EFF4D9" w14:textId="77777777" w:rsidR="009704B5" w:rsidRDefault="009704B5" w:rsidP="009704B5">
      <w:pPr>
        <w:tabs>
          <w:tab w:val="left" w:pos="1276"/>
        </w:tabs>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1416"/>
        <w:gridCol w:w="2970"/>
      </w:tblGrid>
      <w:tr w:rsidR="00FC37EB" w:rsidRPr="008E3404" w14:paraId="410591BE" w14:textId="77777777" w:rsidTr="00C02496">
        <w:trPr>
          <w:trHeight w:val="454"/>
        </w:trPr>
        <w:tc>
          <w:tcPr>
            <w:tcW w:w="4823" w:type="dxa"/>
            <w:tcBorders>
              <w:bottom w:val="single" w:sz="4" w:space="0" w:color="auto"/>
            </w:tcBorders>
            <w:shd w:val="clear" w:color="auto" w:fill="E2EFD9" w:themeFill="accent6" w:themeFillTint="33"/>
            <w:vAlign w:val="center"/>
          </w:tcPr>
          <w:p w14:paraId="045D9FB8" w14:textId="2BC07FD9" w:rsidR="00FC37EB" w:rsidRPr="008E3404" w:rsidRDefault="00861E72" w:rsidP="00020BA9">
            <w:pPr>
              <w:pStyle w:val="Otsikko1"/>
              <w:rPr>
                <w:sz w:val="18"/>
                <w:szCs w:val="18"/>
              </w:rPr>
            </w:pPr>
            <w:r w:rsidRPr="008E3404">
              <w:rPr>
                <w:sz w:val="18"/>
                <w:szCs w:val="18"/>
              </w:rPr>
              <w:t>OFFICE COSTS</w:t>
            </w:r>
          </w:p>
        </w:tc>
        <w:tc>
          <w:tcPr>
            <w:tcW w:w="1416" w:type="dxa"/>
            <w:tcBorders>
              <w:bottom w:val="single" w:sz="4" w:space="0" w:color="auto"/>
            </w:tcBorders>
            <w:shd w:val="clear" w:color="auto" w:fill="E2EFD9" w:themeFill="accent6" w:themeFillTint="33"/>
            <w:vAlign w:val="center"/>
          </w:tcPr>
          <w:p w14:paraId="16C517EF" w14:textId="2F114802" w:rsidR="00FC37EB" w:rsidRPr="008E3404" w:rsidRDefault="00FC37EB" w:rsidP="00C02496">
            <w:pPr>
              <w:tabs>
                <w:tab w:val="left" w:pos="1276"/>
              </w:tabs>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2233E73F" w14:textId="0157A643" w:rsidR="00FC37EB" w:rsidRPr="008E3404" w:rsidRDefault="00C02496" w:rsidP="00C02496">
            <w:pPr>
              <w:tabs>
                <w:tab w:val="left" w:pos="1276"/>
              </w:tabs>
              <w:rPr>
                <w:rFonts w:ascii="Verdana" w:hAnsi="Verdana" w:cs="Arial"/>
                <w:b/>
                <w:bCs/>
                <w:sz w:val="18"/>
                <w:szCs w:val="18"/>
              </w:rPr>
            </w:pPr>
            <w:r w:rsidRPr="008E3404">
              <w:rPr>
                <w:rFonts w:ascii="Verdana" w:hAnsi="Verdana" w:cs="Arial"/>
                <w:b/>
                <w:bCs/>
                <w:sz w:val="18"/>
                <w:szCs w:val="18"/>
              </w:rPr>
              <w:t>N/A</w:t>
            </w:r>
          </w:p>
        </w:tc>
        <w:tc>
          <w:tcPr>
            <w:tcW w:w="2970" w:type="dxa"/>
            <w:tcBorders>
              <w:bottom w:val="single" w:sz="4" w:space="0" w:color="auto"/>
            </w:tcBorders>
            <w:shd w:val="clear" w:color="auto" w:fill="E2EFD9" w:themeFill="accent6" w:themeFillTint="33"/>
            <w:vAlign w:val="center"/>
          </w:tcPr>
          <w:p w14:paraId="3C3B10F0" w14:textId="77777777" w:rsidR="00FC37EB" w:rsidRPr="008E3404" w:rsidRDefault="00FC37EB" w:rsidP="00C02496">
            <w:pPr>
              <w:tabs>
                <w:tab w:val="left" w:pos="1276"/>
              </w:tabs>
              <w:ind w:firstLine="142"/>
              <w:rPr>
                <w:rFonts w:ascii="Verdana" w:hAnsi="Verdana" w:cs="Arial"/>
                <w:b/>
                <w:bCs/>
                <w:sz w:val="18"/>
                <w:szCs w:val="18"/>
              </w:rPr>
            </w:pPr>
            <w:r w:rsidRPr="008E3404">
              <w:rPr>
                <w:rFonts w:ascii="Verdana" w:hAnsi="Verdana" w:cs="Arial"/>
                <w:b/>
                <w:bCs/>
                <w:sz w:val="18"/>
                <w:szCs w:val="18"/>
              </w:rPr>
              <w:t>Comments</w:t>
            </w:r>
          </w:p>
        </w:tc>
      </w:tr>
      <w:tr w:rsidR="00FC37EB" w:rsidRPr="00EA7572" w14:paraId="7DEAF722" w14:textId="77777777" w:rsidTr="00260C86">
        <w:trPr>
          <w:trHeight w:val="454"/>
        </w:trPr>
        <w:tc>
          <w:tcPr>
            <w:tcW w:w="4823" w:type="dxa"/>
            <w:tcBorders>
              <w:bottom w:val="single" w:sz="4" w:space="0" w:color="auto"/>
            </w:tcBorders>
            <w:vAlign w:val="center"/>
          </w:tcPr>
          <w:p w14:paraId="0DB4F59A" w14:textId="286B9823" w:rsidR="00FC37EB" w:rsidRPr="00EA7572" w:rsidRDefault="00C57C7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Rent contract of the premises is available</w:t>
            </w:r>
            <w:r w:rsidR="00EA7572">
              <w:rPr>
                <w:rFonts w:ascii="Verdana" w:hAnsi="Verdana" w:cs="Arial"/>
                <w:sz w:val="18"/>
                <w:szCs w:val="20"/>
                <w:lang w:eastAsia="de-DE"/>
              </w:rPr>
              <w:t xml:space="preserve"> and equals with the paid rent</w:t>
            </w:r>
          </w:p>
        </w:tc>
        <w:tc>
          <w:tcPr>
            <w:tcW w:w="1416" w:type="dxa"/>
            <w:tcBorders>
              <w:bottom w:val="single" w:sz="4" w:space="0" w:color="auto"/>
            </w:tcBorders>
            <w:vAlign w:val="center"/>
          </w:tcPr>
          <w:p w14:paraId="723EC4AC" w14:textId="77777777" w:rsidR="00FC37EB" w:rsidRPr="00EA7572" w:rsidRDefault="00FC37EB" w:rsidP="00FC37EB">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D0BEF5F" w14:textId="77777777" w:rsidR="00FC37EB" w:rsidRPr="00EA7572" w:rsidRDefault="00FC37EB" w:rsidP="00FC37EB">
            <w:pPr>
              <w:tabs>
                <w:tab w:val="left" w:pos="1276"/>
              </w:tabs>
              <w:ind w:firstLine="142"/>
              <w:jc w:val="center"/>
              <w:rPr>
                <w:rFonts w:ascii="Verdana" w:hAnsi="Verdana" w:cs="Arial"/>
                <w:sz w:val="18"/>
                <w:szCs w:val="20"/>
              </w:rPr>
            </w:pPr>
          </w:p>
        </w:tc>
      </w:tr>
      <w:tr w:rsidR="00FC37EB" w:rsidRPr="00EA7572" w14:paraId="6E6D8D29" w14:textId="77777777" w:rsidTr="00260C86">
        <w:trPr>
          <w:trHeight w:val="454"/>
        </w:trPr>
        <w:tc>
          <w:tcPr>
            <w:tcW w:w="4823" w:type="dxa"/>
            <w:tcBorders>
              <w:bottom w:val="single" w:sz="4" w:space="0" w:color="auto"/>
            </w:tcBorders>
            <w:vAlign w:val="center"/>
          </w:tcPr>
          <w:p w14:paraId="3A17DBA6" w14:textId="0523D013" w:rsidR="00FC37EB" w:rsidRPr="00EA7572" w:rsidRDefault="00C57C7D" w:rsidP="00FC37EB">
            <w:pPr>
              <w:tabs>
                <w:tab w:val="left" w:pos="1276"/>
              </w:tabs>
              <w:jc w:val="both"/>
              <w:rPr>
                <w:rFonts w:ascii="Verdana" w:hAnsi="Verdana" w:cs="Arial"/>
                <w:sz w:val="18"/>
                <w:szCs w:val="20"/>
              </w:rPr>
            </w:pPr>
            <w:r w:rsidRPr="00EA7572">
              <w:rPr>
                <w:rFonts w:ascii="Verdana" w:hAnsi="Verdana" w:cs="Arial"/>
                <w:sz w:val="18"/>
                <w:szCs w:val="20"/>
              </w:rPr>
              <w:t>Rent costs of the part-time staff are allocated to the project according to the working hours</w:t>
            </w:r>
          </w:p>
        </w:tc>
        <w:tc>
          <w:tcPr>
            <w:tcW w:w="1416" w:type="dxa"/>
            <w:tcBorders>
              <w:bottom w:val="single" w:sz="4" w:space="0" w:color="auto"/>
            </w:tcBorders>
            <w:vAlign w:val="center"/>
          </w:tcPr>
          <w:p w14:paraId="4052325E" w14:textId="77777777" w:rsidR="00FC37EB" w:rsidRPr="00EA7572" w:rsidRDefault="00FC37EB" w:rsidP="00FC37EB">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2C63096E" w14:textId="77777777" w:rsidR="00FC37EB" w:rsidRPr="00EA7572" w:rsidRDefault="00FC37EB" w:rsidP="00FC37EB">
            <w:pPr>
              <w:tabs>
                <w:tab w:val="left" w:pos="1276"/>
              </w:tabs>
              <w:ind w:firstLine="142"/>
              <w:jc w:val="center"/>
              <w:rPr>
                <w:rFonts w:ascii="Verdana" w:hAnsi="Verdana" w:cs="Arial"/>
                <w:sz w:val="18"/>
                <w:szCs w:val="20"/>
              </w:rPr>
            </w:pPr>
          </w:p>
        </w:tc>
      </w:tr>
      <w:tr w:rsidR="00FC37EB" w:rsidRPr="00EA7572" w14:paraId="22E1EDC7" w14:textId="77777777" w:rsidTr="00260C86">
        <w:trPr>
          <w:trHeight w:val="454"/>
        </w:trPr>
        <w:tc>
          <w:tcPr>
            <w:tcW w:w="4823" w:type="dxa"/>
            <w:tcBorders>
              <w:bottom w:val="single" w:sz="4" w:space="0" w:color="auto"/>
            </w:tcBorders>
            <w:vAlign w:val="center"/>
          </w:tcPr>
          <w:p w14:paraId="7BCD53AE" w14:textId="0DFE7DB1" w:rsidR="00FC37EB" w:rsidRPr="00EA7572" w:rsidRDefault="00C57C7D" w:rsidP="00FC37EB">
            <w:pPr>
              <w:tabs>
                <w:tab w:val="left" w:pos="1276"/>
              </w:tabs>
              <w:jc w:val="both"/>
              <w:rPr>
                <w:rFonts w:ascii="Verdana" w:hAnsi="Verdana" w:cs="Arial"/>
                <w:sz w:val="18"/>
                <w:szCs w:val="20"/>
              </w:rPr>
            </w:pPr>
            <w:r w:rsidRPr="00EA7572">
              <w:rPr>
                <w:rFonts w:ascii="Verdana" w:hAnsi="Verdana" w:cs="Arial"/>
                <w:sz w:val="18"/>
                <w:szCs w:val="20"/>
              </w:rPr>
              <w:t>Other office costs of the part-time staff are not included to the direct costs</w:t>
            </w:r>
            <w:r w:rsidR="00FC37EB" w:rsidRPr="00EA7572">
              <w:rPr>
                <w:rFonts w:ascii="Verdana" w:hAnsi="Verdana" w:cs="Arial"/>
                <w:sz w:val="18"/>
                <w:szCs w:val="20"/>
              </w:rPr>
              <w:t xml:space="preserve"> </w:t>
            </w:r>
          </w:p>
        </w:tc>
        <w:tc>
          <w:tcPr>
            <w:tcW w:w="1416" w:type="dxa"/>
            <w:tcBorders>
              <w:bottom w:val="single" w:sz="4" w:space="0" w:color="auto"/>
            </w:tcBorders>
            <w:vAlign w:val="center"/>
          </w:tcPr>
          <w:p w14:paraId="0F1028BC" w14:textId="77777777" w:rsidR="00FC37EB" w:rsidRPr="00EA7572" w:rsidRDefault="00FC37EB" w:rsidP="00FC37EB">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9F764C6" w14:textId="77777777" w:rsidR="00FC37EB" w:rsidRPr="00EA7572" w:rsidRDefault="00FC37EB" w:rsidP="00FC37EB">
            <w:pPr>
              <w:tabs>
                <w:tab w:val="left" w:pos="1276"/>
              </w:tabs>
              <w:ind w:firstLine="142"/>
              <w:jc w:val="center"/>
              <w:rPr>
                <w:rFonts w:ascii="Verdana" w:hAnsi="Verdana" w:cs="Arial"/>
                <w:sz w:val="18"/>
                <w:szCs w:val="20"/>
              </w:rPr>
            </w:pPr>
          </w:p>
        </w:tc>
      </w:tr>
      <w:tr w:rsidR="00FC37EB" w:rsidRPr="00EA7572" w14:paraId="7CCE9B74" w14:textId="77777777" w:rsidTr="00260C86">
        <w:trPr>
          <w:trHeight w:val="454"/>
        </w:trPr>
        <w:tc>
          <w:tcPr>
            <w:tcW w:w="4823" w:type="dxa"/>
            <w:tcBorders>
              <w:bottom w:val="single" w:sz="4" w:space="0" w:color="auto"/>
            </w:tcBorders>
            <w:vAlign w:val="center"/>
          </w:tcPr>
          <w:p w14:paraId="506BA9DB" w14:textId="3E4F2B6E" w:rsidR="00FC37EB" w:rsidRPr="00EA7572" w:rsidRDefault="00C57C7D" w:rsidP="00FC37EB">
            <w:pPr>
              <w:tabs>
                <w:tab w:val="left" w:pos="1276"/>
              </w:tabs>
              <w:jc w:val="both"/>
              <w:rPr>
                <w:rFonts w:ascii="Verdana" w:hAnsi="Verdana" w:cs="Arial"/>
                <w:sz w:val="18"/>
                <w:szCs w:val="20"/>
              </w:rPr>
            </w:pPr>
            <w:r w:rsidRPr="00EA7572">
              <w:rPr>
                <w:rFonts w:ascii="Verdana" w:hAnsi="Verdana" w:cs="Arial"/>
                <w:sz w:val="18"/>
                <w:szCs w:val="20"/>
              </w:rPr>
              <w:t>Leasing contracts of the equipment are available</w:t>
            </w:r>
          </w:p>
        </w:tc>
        <w:tc>
          <w:tcPr>
            <w:tcW w:w="1416" w:type="dxa"/>
            <w:tcBorders>
              <w:bottom w:val="single" w:sz="4" w:space="0" w:color="auto"/>
            </w:tcBorders>
            <w:vAlign w:val="center"/>
          </w:tcPr>
          <w:p w14:paraId="4D602A19" w14:textId="77777777" w:rsidR="00FC37EB" w:rsidRPr="00EA7572" w:rsidRDefault="00FC37EB" w:rsidP="00FC37EB">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D3BDE5D" w14:textId="77777777" w:rsidR="00FC37EB" w:rsidRPr="00EA7572" w:rsidRDefault="00FC37EB" w:rsidP="00FC37EB">
            <w:pPr>
              <w:tabs>
                <w:tab w:val="left" w:pos="1276"/>
              </w:tabs>
              <w:ind w:firstLine="142"/>
              <w:jc w:val="center"/>
              <w:rPr>
                <w:rFonts w:ascii="Verdana" w:hAnsi="Verdana" w:cs="Arial"/>
                <w:sz w:val="18"/>
                <w:szCs w:val="20"/>
              </w:rPr>
            </w:pPr>
          </w:p>
        </w:tc>
      </w:tr>
      <w:tr w:rsidR="00FC37EB" w:rsidRPr="00EA7572" w14:paraId="6B996113" w14:textId="77777777" w:rsidTr="00260C86">
        <w:trPr>
          <w:trHeight w:val="454"/>
        </w:trPr>
        <w:tc>
          <w:tcPr>
            <w:tcW w:w="4823" w:type="dxa"/>
            <w:tcBorders>
              <w:bottom w:val="single" w:sz="4" w:space="0" w:color="auto"/>
            </w:tcBorders>
            <w:vAlign w:val="center"/>
          </w:tcPr>
          <w:p w14:paraId="1D2EB325" w14:textId="77777777" w:rsidR="00FC37EB" w:rsidRPr="00EA7572" w:rsidRDefault="00FC37EB" w:rsidP="00FC37EB">
            <w:pPr>
              <w:tabs>
                <w:tab w:val="left" w:pos="1276"/>
              </w:tabs>
              <w:jc w:val="both"/>
              <w:rPr>
                <w:rFonts w:ascii="Verdana" w:hAnsi="Verdana" w:cs="Arial"/>
                <w:sz w:val="18"/>
                <w:szCs w:val="20"/>
              </w:rPr>
            </w:pPr>
            <w:r w:rsidRPr="00EA7572">
              <w:rPr>
                <w:rFonts w:ascii="Verdana" w:hAnsi="Verdana" w:cs="Arial"/>
                <w:sz w:val="18"/>
                <w:szCs w:val="20"/>
              </w:rPr>
              <w:t>The evidence of the purchase of equipment is available (e.g. inventory of the equipment purchased)</w:t>
            </w:r>
          </w:p>
        </w:tc>
        <w:tc>
          <w:tcPr>
            <w:tcW w:w="1416" w:type="dxa"/>
            <w:tcBorders>
              <w:bottom w:val="single" w:sz="4" w:space="0" w:color="auto"/>
            </w:tcBorders>
            <w:vAlign w:val="center"/>
          </w:tcPr>
          <w:p w14:paraId="239B4B9D" w14:textId="77777777" w:rsidR="00FC37EB" w:rsidRPr="00EA7572" w:rsidRDefault="00FC37EB" w:rsidP="00FC37EB">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7B09038" w14:textId="77777777" w:rsidR="00FC37EB" w:rsidRPr="00EA7572" w:rsidRDefault="00FC37EB" w:rsidP="00FC37EB">
            <w:pPr>
              <w:tabs>
                <w:tab w:val="left" w:pos="1276"/>
              </w:tabs>
              <w:ind w:firstLine="142"/>
              <w:jc w:val="center"/>
              <w:rPr>
                <w:rFonts w:ascii="Verdana" w:hAnsi="Verdana" w:cs="Arial"/>
                <w:sz w:val="18"/>
                <w:szCs w:val="20"/>
              </w:rPr>
            </w:pPr>
          </w:p>
        </w:tc>
      </w:tr>
    </w:tbl>
    <w:p w14:paraId="3E3D8362" w14:textId="77777777" w:rsidR="00FC37EB" w:rsidRDefault="00FC37EB" w:rsidP="009704B5">
      <w:pPr>
        <w:tabs>
          <w:tab w:val="left" w:pos="1276"/>
        </w:tabs>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1418"/>
        <w:gridCol w:w="2970"/>
      </w:tblGrid>
      <w:tr w:rsidR="00C02496" w:rsidRPr="008E3404" w14:paraId="25F8C84D" w14:textId="77777777" w:rsidTr="00490445">
        <w:trPr>
          <w:trHeight w:val="454"/>
        </w:trPr>
        <w:tc>
          <w:tcPr>
            <w:tcW w:w="6239" w:type="dxa"/>
            <w:gridSpan w:val="2"/>
            <w:tcBorders>
              <w:bottom w:val="single" w:sz="4" w:space="0" w:color="auto"/>
            </w:tcBorders>
            <w:shd w:val="clear" w:color="auto" w:fill="E2EFD9" w:themeFill="accent6" w:themeFillTint="33"/>
            <w:vAlign w:val="center"/>
          </w:tcPr>
          <w:p w14:paraId="358935DC" w14:textId="75CF5FC4" w:rsidR="00C02496" w:rsidRPr="008E3404" w:rsidRDefault="00C02496" w:rsidP="00020BA9">
            <w:pPr>
              <w:pStyle w:val="Otsikko1"/>
              <w:rPr>
                <w:sz w:val="18"/>
              </w:rPr>
            </w:pPr>
            <w:r w:rsidRPr="008E3404">
              <w:rPr>
                <w:sz w:val="18"/>
              </w:rPr>
              <w:t>EXTERNAL SERVICES AND SUBCONTRACTING</w:t>
            </w:r>
          </w:p>
        </w:tc>
        <w:tc>
          <w:tcPr>
            <w:tcW w:w="2970" w:type="dxa"/>
            <w:tcBorders>
              <w:bottom w:val="single" w:sz="4" w:space="0" w:color="auto"/>
            </w:tcBorders>
            <w:shd w:val="clear" w:color="auto" w:fill="E2EFD9" w:themeFill="accent6" w:themeFillTint="33"/>
            <w:vAlign w:val="center"/>
          </w:tcPr>
          <w:p w14:paraId="6BE4074B" w14:textId="77777777" w:rsidR="00C02496" w:rsidRPr="008E3404" w:rsidRDefault="00C02496" w:rsidP="00C02496">
            <w:pPr>
              <w:tabs>
                <w:tab w:val="left" w:pos="1276"/>
              </w:tabs>
              <w:ind w:firstLine="142"/>
              <w:rPr>
                <w:rFonts w:ascii="Verdana" w:hAnsi="Verdana" w:cs="Arial"/>
                <w:b/>
                <w:bCs/>
                <w:sz w:val="18"/>
                <w:szCs w:val="20"/>
              </w:rPr>
            </w:pPr>
          </w:p>
        </w:tc>
      </w:tr>
      <w:tr w:rsidR="009704B5" w:rsidRPr="009704B5" w14:paraId="6FF1592A" w14:textId="77777777" w:rsidTr="00C02496">
        <w:trPr>
          <w:trHeight w:val="454"/>
        </w:trPr>
        <w:tc>
          <w:tcPr>
            <w:tcW w:w="4821" w:type="dxa"/>
            <w:tcBorders>
              <w:bottom w:val="single" w:sz="4" w:space="0" w:color="auto"/>
            </w:tcBorders>
            <w:shd w:val="clear" w:color="auto" w:fill="E2EFD9" w:themeFill="accent6" w:themeFillTint="33"/>
            <w:vAlign w:val="center"/>
          </w:tcPr>
          <w:p w14:paraId="694CAED4" w14:textId="1E0EF09A" w:rsidR="009704B5" w:rsidRPr="00861E72" w:rsidRDefault="00861E72" w:rsidP="00C02496">
            <w:pPr>
              <w:numPr>
                <w:ilvl w:val="0"/>
                <w:numId w:val="15"/>
              </w:numPr>
              <w:tabs>
                <w:tab w:val="num" w:pos="599"/>
                <w:tab w:val="left" w:pos="1276"/>
              </w:tabs>
              <w:ind w:left="599" w:hanging="457"/>
              <w:rPr>
                <w:rFonts w:ascii="Verdana" w:hAnsi="Verdana" w:cs="Arial"/>
                <w:b/>
                <w:sz w:val="20"/>
                <w:szCs w:val="20"/>
              </w:rPr>
            </w:pPr>
            <w:r w:rsidRPr="00861E72">
              <w:rPr>
                <w:rFonts w:ascii="Verdana" w:hAnsi="Verdana" w:cs="Arial"/>
                <w:b/>
                <w:sz w:val="18"/>
                <w:szCs w:val="20"/>
              </w:rPr>
              <w:t>EXTERNAL EXPERTISE AND SUB-CONTRACTS</w:t>
            </w:r>
          </w:p>
        </w:tc>
        <w:tc>
          <w:tcPr>
            <w:tcW w:w="1418" w:type="dxa"/>
            <w:tcBorders>
              <w:bottom w:val="single" w:sz="4" w:space="0" w:color="auto"/>
            </w:tcBorders>
            <w:shd w:val="clear" w:color="auto" w:fill="E2EFD9" w:themeFill="accent6" w:themeFillTint="33"/>
            <w:vAlign w:val="center"/>
          </w:tcPr>
          <w:p w14:paraId="3DDBFD3E" w14:textId="60871CFE" w:rsidR="009704B5" w:rsidRPr="00260C86" w:rsidRDefault="009704B5" w:rsidP="00C02496">
            <w:pPr>
              <w:tabs>
                <w:tab w:val="left" w:pos="1276"/>
              </w:tabs>
              <w:rPr>
                <w:rFonts w:ascii="Verdana" w:hAnsi="Verdana" w:cs="Arial"/>
                <w:b/>
                <w:bCs/>
                <w:sz w:val="18"/>
                <w:szCs w:val="20"/>
              </w:rPr>
            </w:pPr>
            <w:r w:rsidRPr="00260C86">
              <w:rPr>
                <w:rFonts w:ascii="Verdana" w:hAnsi="Verdana" w:cs="Arial"/>
                <w:b/>
                <w:bCs/>
                <w:sz w:val="18"/>
                <w:szCs w:val="20"/>
              </w:rPr>
              <w:t>Yes/No</w:t>
            </w:r>
            <w:r w:rsidR="00260C86" w:rsidRPr="00260C86">
              <w:rPr>
                <w:rFonts w:ascii="Verdana" w:hAnsi="Verdana" w:cs="Arial"/>
                <w:b/>
                <w:bCs/>
                <w:sz w:val="18"/>
                <w:szCs w:val="20"/>
              </w:rPr>
              <w:t xml:space="preserve"> or</w:t>
            </w:r>
          </w:p>
          <w:p w14:paraId="3B8F0186" w14:textId="6E0D576B" w:rsidR="009704B5" w:rsidRPr="00260C86" w:rsidRDefault="00C02496" w:rsidP="00C02496">
            <w:pPr>
              <w:tabs>
                <w:tab w:val="left" w:pos="1276"/>
              </w:tabs>
              <w:rPr>
                <w:rFonts w:ascii="Verdana" w:hAnsi="Verdana" w:cs="Arial"/>
                <w:b/>
                <w:bCs/>
                <w:sz w:val="18"/>
                <w:szCs w:val="20"/>
              </w:rPr>
            </w:pPr>
            <w:r>
              <w:rPr>
                <w:rFonts w:ascii="Verdana" w:hAnsi="Verdana" w:cs="Arial"/>
                <w:b/>
                <w:bCs/>
                <w:sz w:val="18"/>
                <w:szCs w:val="20"/>
              </w:rPr>
              <w:t>N/A</w:t>
            </w:r>
          </w:p>
        </w:tc>
        <w:tc>
          <w:tcPr>
            <w:tcW w:w="2970" w:type="dxa"/>
            <w:tcBorders>
              <w:bottom w:val="single" w:sz="4" w:space="0" w:color="auto"/>
            </w:tcBorders>
            <w:shd w:val="clear" w:color="auto" w:fill="E2EFD9" w:themeFill="accent6" w:themeFillTint="33"/>
            <w:vAlign w:val="center"/>
          </w:tcPr>
          <w:p w14:paraId="783A4EE3" w14:textId="77777777" w:rsidR="009704B5" w:rsidRPr="00260C86" w:rsidRDefault="009704B5" w:rsidP="00C02496">
            <w:pPr>
              <w:tabs>
                <w:tab w:val="left" w:pos="1276"/>
              </w:tabs>
              <w:ind w:firstLine="142"/>
              <w:rPr>
                <w:rFonts w:ascii="Verdana" w:hAnsi="Verdana" w:cs="Arial"/>
                <w:b/>
                <w:bCs/>
                <w:sz w:val="18"/>
                <w:szCs w:val="20"/>
              </w:rPr>
            </w:pPr>
            <w:r w:rsidRPr="00260C86">
              <w:rPr>
                <w:rFonts w:ascii="Verdana" w:hAnsi="Verdana" w:cs="Arial"/>
                <w:b/>
                <w:bCs/>
                <w:sz w:val="18"/>
                <w:szCs w:val="20"/>
              </w:rPr>
              <w:t>Comments</w:t>
            </w:r>
          </w:p>
        </w:tc>
      </w:tr>
      <w:tr w:rsidR="009704B5" w:rsidRPr="00EA7572" w14:paraId="3FBC0804" w14:textId="77777777" w:rsidTr="00260C86">
        <w:trPr>
          <w:trHeight w:val="454"/>
        </w:trPr>
        <w:tc>
          <w:tcPr>
            <w:tcW w:w="4821" w:type="dxa"/>
            <w:tcBorders>
              <w:bottom w:val="single" w:sz="4" w:space="0" w:color="auto"/>
            </w:tcBorders>
            <w:vAlign w:val="center"/>
          </w:tcPr>
          <w:p w14:paraId="18F6A675" w14:textId="7AEAD9BA" w:rsidR="009704B5" w:rsidRPr="00EA7572" w:rsidRDefault="009704B5" w:rsidP="00C57C7D">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Services provided by the external experts are directly related to the project, the related activities are explicitly stated in the approved </w:t>
            </w:r>
            <w:r w:rsidR="00C57C7D" w:rsidRPr="00EA7572">
              <w:rPr>
                <w:rFonts w:ascii="Verdana" w:hAnsi="Verdana" w:cs="Arial"/>
                <w:sz w:val="18"/>
                <w:szCs w:val="20"/>
                <w:lang w:eastAsia="de-DE"/>
              </w:rPr>
              <w:t>project plan</w:t>
            </w:r>
          </w:p>
        </w:tc>
        <w:tc>
          <w:tcPr>
            <w:tcW w:w="1418" w:type="dxa"/>
            <w:tcBorders>
              <w:bottom w:val="single" w:sz="4" w:space="0" w:color="auto"/>
            </w:tcBorders>
            <w:vAlign w:val="center"/>
          </w:tcPr>
          <w:p w14:paraId="495C9645"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FFD9EA4"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5F6DB4B" w14:textId="77777777" w:rsidTr="00260C86">
        <w:trPr>
          <w:trHeight w:val="454"/>
        </w:trPr>
        <w:tc>
          <w:tcPr>
            <w:tcW w:w="4821" w:type="dxa"/>
            <w:tcBorders>
              <w:bottom w:val="single" w:sz="4" w:space="0" w:color="auto"/>
            </w:tcBorders>
            <w:vAlign w:val="center"/>
          </w:tcPr>
          <w:p w14:paraId="2B8C66D5"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Documents on the selection of the external expert (or service company) are available </w:t>
            </w:r>
          </w:p>
        </w:tc>
        <w:tc>
          <w:tcPr>
            <w:tcW w:w="1418" w:type="dxa"/>
            <w:tcBorders>
              <w:bottom w:val="single" w:sz="4" w:space="0" w:color="auto"/>
            </w:tcBorders>
            <w:vAlign w:val="center"/>
          </w:tcPr>
          <w:p w14:paraId="4451CA00"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0BF4CED"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C8DD5B8" w14:textId="77777777" w:rsidTr="00260C86">
        <w:trPr>
          <w:trHeight w:val="454"/>
        </w:trPr>
        <w:tc>
          <w:tcPr>
            <w:tcW w:w="4821" w:type="dxa"/>
            <w:tcBorders>
              <w:bottom w:val="single" w:sz="4" w:space="0" w:color="auto"/>
            </w:tcBorders>
            <w:vAlign w:val="center"/>
          </w:tcPr>
          <w:p w14:paraId="3A4792C1"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Beneficiaries of the same project or any affiliated entity </w:t>
            </w:r>
            <w:proofErr w:type="gramStart"/>
            <w:r w:rsidRPr="00EA7572">
              <w:rPr>
                <w:rFonts w:ascii="Verdana" w:hAnsi="Verdana" w:cs="Arial"/>
                <w:sz w:val="18"/>
                <w:szCs w:val="20"/>
              </w:rPr>
              <w:t>are not contracted</w:t>
            </w:r>
            <w:proofErr w:type="gramEnd"/>
            <w:r w:rsidRPr="00EA7572">
              <w:rPr>
                <w:rFonts w:ascii="Verdana" w:hAnsi="Verdana" w:cs="Arial"/>
                <w:sz w:val="18"/>
                <w:szCs w:val="20"/>
              </w:rPr>
              <w:t xml:space="preserve"> as an external expert or a sub-contractor.</w:t>
            </w:r>
          </w:p>
        </w:tc>
        <w:tc>
          <w:tcPr>
            <w:tcW w:w="1418" w:type="dxa"/>
            <w:tcBorders>
              <w:bottom w:val="single" w:sz="4" w:space="0" w:color="auto"/>
            </w:tcBorders>
            <w:vAlign w:val="center"/>
          </w:tcPr>
          <w:p w14:paraId="66D5CD07"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33277A5B"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29455120" w14:textId="77777777" w:rsidTr="00260C86">
        <w:trPr>
          <w:trHeight w:val="70"/>
        </w:trPr>
        <w:tc>
          <w:tcPr>
            <w:tcW w:w="4821" w:type="dxa"/>
            <w:tcBorders>
              <w:bottom w:val="single" w:sz="4" w:space="0" w:color="auto"/>
            </w:tcBorders>
            <w:vAlign w:val="center"/>
          </w:tcPr>
          <w:p w14:paraId="384CB375"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contract laying down the services to be provided is available</w:t>
            </w:r>
          </w:p>
        </w:tc>
        <w:tc>
          <w:tcPr>
            <w:tcW w:w="1418" w:type="dxa"/>
            <w:tcBorders>
              <w:bottom w:val="single" w:sz="4" w:space="0" w:color="auto"/>
            </w:tcBorders>
            <w:vAlign w:val="center"/>
          </w:tcPr>
          <w:p w14:paraId="718D7182"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A48788B"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71687A0B" w14:textId="77777777" w:rsidTr="00260C86">
        <w:trPr>
          <w:trHeight w:val="454"/>
        </w:trPr>
        <w:tc>
          <w:tcPr>
            <w:tcW w:w="4821" w:type="dxa"/>
            <w:tcBorders>
              <w:bottom w:val="single" w:sz="4" w:space="0" w:color="auto"/>
            </w:tcBorders>
            <w:vAlign w:val="center"/>
          </w:tcPr>
          <w:p w14:paraId="6346104A"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The evidence of the work carried out by the service provider is available (studies, researches, analysis, etc.), as </w:t>
            </w:r>
            <w:proofErr w:type="gramStart"/>
            <w:r w:rsidRPr="00EA7572">
              <w:rPr>
                <w:rFonts w:ascii="Verdana" w:hAnsi="Verdana" w:cs="Arial"/>
                <w:sz w:val="18"/>
                <w:szCs w:val="20"/>
              </w:rPr>
              <w:t>well</w:t>
            </w:r>
            <w:proofErr w:type="gramEnd"/>
            <w:r w:rsidRPr="00EA7572">
              <w:rPr>
                <w:rFonts w:ascii="Verdana" w:hAnsi="Verdana" w:cs="Arial"/>
                <w:sz w:val="18"/>
                <w:szCs w:val="20"/>
              </w:rPr>
              <w:t xml:space="preserve"> acceptance of the works is available.</w:t>
            </w:r>
          </w:p>
        </w:tc>
        <w:tc>
          <w:tcPr>
            <w:tcW w:w="1418" w:type="dxa"/>
            <w:tcBorders>
              <w:bottom w:val="single" w:sz="4" w:space="0" w:color="auto"/>
            </w:tcBorders>
            <w:vAlign w:val="center"/>
          </w:tcPr>
          <w:p w14:paraId="11EBD4A8"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F49E87B"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4A8A72E" w14:textId="77777777" w:rsidTr="00260C86">
        <w:trPr>
          <w:trHeight w:val="454"/>
        </w:trPr>
        <w:tc>
          <w:tcPr>
            <w:tcW w:w="4821" w:type="dxa"/>
            <w:tcBorders>
              <w:bottom w:val="single" w:sz="4" w:space="0" w:color="auto"/>
            </w:tcBorders>
            <w:vAlign w:val="center"/>
          </w:tcPr>
          <w:p w14:paraId="501EDD26"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If applicable, the deliverables respect the information and publicity requirements of the Programme </w:t>
            </w:r>
          </w:p>
        </w:tc>
        <w:tc>
          <w:tcPr>
            <w:tcW w:w="1418" w:type="dxa"/>
            <w:tcBorders>
              <w:bottom w:val="single" w:sz="4" w:space="0" w:color="auto"/>
            </w:tcBorders>
            <w:vAlign w:val="center"/>
          </w:tcPr>
          <w:p w14:paraId="4B16DD09"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472A8121" w14:textId="77777777" w:rsidR="009704B5" w:rsidRPr="00EA7572" w:rsidRDefault="009704B5" w:rsidP="009704B5">
            <w:pPr>
              <w:tabs>
                <w:tab w:val="left" w:pos="1276"/>
              </w:tabs>
              <w:ind w:firstLine="142"/>
              <w:jc w:val="center"/>
              <w:rPr>
                <w:rFonts w:ascii="Verdana" w:hAnsi="Verdana" w:cs="Arial"/>
                <w:sz w:val="18"/>
                <w:szCs w:val="20"/>
              </w:rPr>
            </w:pPr>
          </w:p>
        </w:tc>
      </w:tr>
    </w:tbl>
    <w:p w14:paraId="24CA3155" w14:textId="77777777" w:rsidR="009704B5" w:rsidRPr="009704B5" w:rsidRDefault="009704B5" w:rsidP="009704B5">
      <w:pPr>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1"/>
        <w:gridCol w:w="1418"/>
        <w:gridCol w:w="2970"/>
      </w:tblGrid>
      <w:tr w:rsidR="009704B5" w:rsidRPr="009704B5" w14:paraId="46ACFDB9" w14:textId="77777777" w:rsidTr="00C02496">
        <w:trPr>
          <w:trHeight w:val="454"/>
        </w:trPr>
        <w:tc>
          <w:tcPr>
            <w:tcW w:w="4821" w:type="dxa"/>
            <w:tcBorders>
              <w:bottom w:val="single" w:sz="4" w:space="0" w:color="auto"/>
            </w:tcBorders>
            <w:shd w:val="clear" w:color="auto" w:fill="E2EFD9" w:themeFill="accent6" w:themeFillTint="33"/>
            <w:vAlign w:val="center"/>
          </w:tcPr>
          <w:p w14:paraId="3048125A" w14:textId="7D5833B9" w:rsidR="009704B5" w:rsidRPr="009704B5" w:rsidRDefault="00861E72" w:rsidP="00C02496">
            <w:pPr>
              <w:numPr>
                <w:ilvl w:val="0"/>
                <w:numId w:val="15"/>
              </w:numPr>
              <w:tabs>
                <w:tab w:val="num" w:pos="599"/>
                <w:tab w:val="left" w:pos="1276"/>
              </w:tabs>
              <w:ind w:left="599" w:hanging="457"/>
              <w:rPr>
                <w:rFonts w:ascii="Verdana" w:hAnsi="Verdana" w:cs="Arial"/>
                <w:b/>
                <w:bCs/>
                <w:sz w:val="20"/>
                <w:szCs w:val="20"/>
              </w:rPr>
            </w:pPr>
            <w:r w:rsidRPr="00260C86">
              <w:rPr>
                <w:rFonts w:ascii="Verdana" w:hAnsi="Verdana" w:cs="Arial"/>
                <w:b/>
                <w:sz w:val="18"/>
                <w:szCs w:val="20"/>
              </w:rPr>
              <w:t>MEETINGS AND EVENTS</w:t>
            </w:r>
          </w:p>
        </w:tc>
        <w:tc>
          <w:tcPr>
            <w:tcW w:w="1418" w:type="dxa"/>
            <w:tcBorders>
              <w:bottom w:val="single" w:sz="4" w:space="0" w:color="auto"/>
            </w:tcBorders>
            <w:shd w:val="clear" w:color="auto" w:fill="E2EFD9" w:themeFill="accent6" w:themeFillTint="33"/>
            <w:vAlign w:val="center"/>
          </w:tcPr>
          <w:p w14:paraId="57F4D18C" w14:textId="00D36B12" w:rsidR="009704B5" w:rsidRPr="00260C86" w:rsidRDefault="009704B5" w:rsidP="00C02496">
            <w:pPr>
              <w:tabs>
                <w:tab w:val="left" w:pos="1276"/>
              </w:tabs>
              <w:rPr>
                <w:rFonts w:ascii="Verdana" w:hAnsi="Verdana" w:cs="Arial"/>
                <w:b/>
                <w:bCs/>
                <w:sz w:val="18"/>
                <w:szCs w:val="20"/>
              </w:rPr>
            </w:pPr>
            <w:r w:rsidRPr="00260C86">
              <w:rPr>
                <w:rFonts w:ascii="Verdana" w:hAnsi="Verdana" w:cs="Arial"/>
                <w:b/>
                <w:bCs/>
                <w:sz w:val="18"/>
                <w:szCs w:val="20"/>
              </w:rPr>
              <w:t>Yes/No</w:t>
            </w:r>
            <w:r w:rsidR="00260C86" w:rsidRPr="00260C86">
              <w:rPr>
                <w:rFonts w:ascii="Verdana" w:hAnsi="Verdana" w:cs="Arial"/>
                <w:b/>
                <w:bCs/>
                <w:sz w:val="18"/>
                <w:szCs w:val="20"/>
              </w:rPr>
              <w:t xml:space="preserve"> or</w:t>
            </w:r>
          </w:p>
          <w:p w14:paraId="6617D34E" w14:textId="396199C7" w:rsidR="009704B5" w:rsidRPr="00260C86" w:rsidRDefault="00C02496" w:rsidP="00C02496">
            <w:pPr>
              <w:tabs>
                <w:tab w:val="left" w:pos="1276"/>
              </w:tabs>
              <w:rPr>
                <w:rFonts w:ascii="Verdana" w:hAnsi="Verdana" w:cs="Arial"/>
                <w:b/>
                <w:bCs/>
                <w:sz w:val="18"/>
                <w:szCs w:val="20"/>
              </w:rPr>
            </w:pPr>
            <w:r>
              <w:rPr>
                <w:rFonts w:ascii="Verdana" w:hAnsi="Verdana" w:cs="Arial"/>
                <w:b/>
                <w:bCs/>
                <w:sz w:val="18"/>
                <w:szCs w:val="20"/>
              </w:rPr>
              <w:t>N/A</w:t>
            </w:r>
          </w:p>
        </w:tc>
        <w:tc>
          <w:tcPr>
            <w:tcW w:w="2970" w:type="dxa"/>
            <w:tcBorders>
              <w:bottom w:val="single" w:sz="4" w:space="0" w:color="auto"/>
            </w:tcBorders>
            <w:shd w:val="clear" w:color="auto" w:fill="E2EFD9" w:themeFill="accent6" w:themeFillTint="33"/>
            <w:vAlign w:val="center"/>
          </w:tcPr>
          <w:p w14:paraId="3B12434F" w14:textId="77777777" w:rsidR="009704B5" w:rsidRPr="00260C86" w:rsidRDefault="009704B5" w:rsidP="00C02496">
            <w:pPr>
              <w:tabs>
                <w:tab w:val="left" w:pos="1276"/>
              </w:tabs>
              <w:ind w:firstLine="142"/>
              <w:rPr>
                <w:rFonts w:ascii="Verdana" w:hAnsi="Verdana" w:cs="Arial"/>
                <w:b/>
                <w:bCs/>
                <w:sz w:val="18"/>
                <w:szCs w:val="20"/>
              </w:rPr>
            </w:pPr>
            <w:r w:rsidRPr="00260C86">
              <w:rPr>
                <w:rFonts w:ascii="Verdana" w:hAnsi="Verdana" w:cs="Arial"/>
                <w:b/>
                <w:bCs/>
                <w:sz w:val="18"/>
                <w:szCs w:val="20"/>
              </w:rPr>
              <w:t>Comments</w:t>
            </w:r>
          </w:p>
        </w:tc>
      </w:tr>
      <w:tr w:rsidR="009704B5" w:rsidRPr="00EA7572" w14:paraId="339786D7" w14:textId="77777777" w:rsidTr="00260C86">
        <w:trPr>
          <w:trHeight w:val="454"/>
        </w:trPr>
        <w:tc>
          <w:tcPr>
            <w:tcW w:w="4821" w:type="dxa"/>
            <w:tcBorders>
              <w:bottom w:val="single" w:sz="4" w:space="0" w:color="auto"/>
            </w:tcBorders>
            <w:vAlign w:val="center"/>
          </w:tcPr>
          <w:p w14:paraId="758E7BBE" w14:textId="25AC8102" w:rsidR="009704B5" w:rsidRPr="00EA7572" w:rsidRDefault="009704B5" w:rsidP="00C50F62">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Meetings and events are directly related to the project, the related activities are explicitly stated in the approved </w:t>
            </w:r>
            <w:r w:rsidR="00C57C7D" w:rsidRPr="00EA7572">
              <w:rPr>
                <w:rFonts w:ascii="Verdana" w:hAnsi="Verdana" w:cs="Arial"/>
                <w:sz w:val="18"/>
                <w:szCs w:val="20"/>
                <w:lang w:eastAsia="de-DE"/>
              </w:rPr>
              <w:t>project plan</w:t>
            </w:r>
          </w:p>
        </w:tc>
        <w:tc>
          <w:tcPr>
            <w:tcW w:w="1418" w:type="dxa"/>
            <w:tcBorders>
              <w:bottom w:val="single" w:sz="4" w:space="0" w:color="auto"/>
            </w:tcBorders>
            <w:vAlign w:val="center"/>
          </w:tcPr>
          <w:p w14:paraId="762E2A8C"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42326E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5416B7E1" w14:textId="77777777" w:rsidTr="00260C86">
        <w:trPr>
          <w:trHeight w:val="454"/>
        </w:trPr>
        <w:tc>
          <w:tcPr>
            <w:tcW w:w="4821" w:type="dxa"/>
            <w:tcBorders>
              <w:bottom w:val="single" w:sz="4" w:space="0" w:color="auto"/>
            </w:tcBorders>
            <w:vAlign w:val="center"/>
          </w:tcPr>
          <w:p w14:paraId="571CBEAB"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Documents on the selection of the service providers are available </w:t>
            </w:r>
          </w:p>
        </w:tc>
        <w:tc>
          <w:tcPr>
            <w:tcW w:w="1418" w:type="dxa"/>
            <w:tcBorders>
              <w:bottom w:val="single" w:sz="4" w:space="0" w:color="auto"/>
            </w:tcBorders>
            <w:vAlign w:val="center"/>
          </w:tcPr>
          <w:p w14:paraId="04CB9ACA"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1FDE3BE"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D7D1E91" w14:textId="77777777" w:rsidTr="00260C86">
        <w:trPr>
          <w:trHeight w:val="454"/>
        </w:trPr>
        <w:tc>
          <w:tcPr>
            <w:tcW w:w="4821" w:type="dxa"/>
            <w:tcBorders>
              <w:bottom w:val="single" w:sz="4" w:space="0" w:color="auto"/>
            </w:tcBorders>
            <w:vAlign w:val="center"/>
          </w:tcPr>
          <w:p w14:paraId="06991400" w14:textId="77777777" w:rsidR="009704B5" w:rsidRPr="00EA7572" w:rsidRDefault="009704B5" w:rsidP="00C57C7D">
            <w:pPr>
              <w:tabs>
                <w:tab w:val="left" w:pos="1276"/>
              </w:tabs>
              <w:jc w:val="both"/>
              <w:rPr>
                <w:rFonts w:ascii="Verdana" w:hAnsi="Verdana" w:cs="Arial"/>
                <w:sz w:val="18"/>
                <w:szCs w:val="20"/>
              </w:rPr>
            </w:pPr>
            <w:r w:rsidRPr="00EA7572">
              <w:rPr>
                <w:rFonts w:ascii="Verdana" w:hAnsi="Verdana" w:cs="Arial"/>
                <w:sz w:val="18"/>
                <w:szCs w:val="20"/>
              </w:rPr>
              <w:t>The contract laying down the services to be provided is available</w:t>
            </w:r>
          </w:p>
        </w:tc>
        <w:tc>
          <w:tcPr>
            <w:tcW w:w="1418" w:type="dxa"/>
            <w:tcBorders>
              <w:bottom w:val="single" w:sz="4" w:space="0" w:color="auto"/>
            </w:tcBorders>
            <w:vAlign w:val="center"/>
          </w:tcPr>
          <w:p w14:paraId="39A0EEA3"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DEFA440"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27BC1137" w14:textId="77777777" w:rsidTr="00260C86">
        <w:trPr>
          <w:trHeight w:val="454"/>
        </w:trPr>
        <w:tc>
          <w:tcPr>
            <w:tcW w:w="4821" w:type="dxa"/>
            <w:tcBorders>
              <w:bottom w:val="single" w:sz="4" w:space="0" w:color="auto"/>
            </w:tcBorders>
            <w:vAlign w:val="center"/>
          </w:tcPr>
          <w:p w14:paraId="640A6921"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evidence of the work carried out by the service provider is available (invitation, agenda of the meeting, list of participants, photos of the event, etc.)</w:t>
            </w:r>
          </w:p>
        </w:tc>
        <w:tc>
          <w:tcPr>
            <w:tcW w:w="1418" w:type="dxa"/>
            <w:tcBorders>
              <w:bottom w:val="single" w:sz="4" w:space="0" w:color="auto"/>
            </w:tcBorders>
            <w:vAlign w:val="center"/>
          </w:tcPr>
          <w:p w14:paraId="7E7009A0"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2B2E3BE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3109F751" w14:textId="77777777" w:rsidTr="00260C86">
        <w:trPr>
          <w:trHeight w:val="454"/>
        </w:trPr>
        <w:tc>
          <w:tcPr>
            <w:tcW w:w="4821" w:type="dxa"/>
            <w:tcBorders>
              <w:bottom w:val="single" w:sz="4" w:space="0" w:color="auto"/>
            </w:tcBorders>
            <w:vAlign w:val="center"/>
          </w:tcPr>
          <w:p w14:paraId="74ED22B9"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The promotional materials produced in the framework of the event respect the information and publicity requirements of the Programme </w:t>
            </w:r>
          </w:p>
        </w:tc>
        <w:tc>
          <w:tcPr>
            <w:tcW w:w="1418" w:type="dxa"/>
            <w:tcBorders>
              <w:bottom w:val="single" w:sz="4" w:space="0" w:color="auto"/>
            </w:tcBorders>
            <w:vAlign w:val="center"/>
          </w:tcPr>
          <w:p w14:paraId="485A18CE"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43766B94"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42D8B88" w14:textId="77777777" w:rsidTr="00260C86">
        <w:trPr>
          <w:trHeight w:val="454"/>
        </w:trPr>
        <w:tc>
          <w:tcPr>
            <w:tcW w:w="4821" w:type="dxa"/>
            <w:tcBorders>
              <w:bottom w:val="single" w:sz="4" w:space="0" w:color="auto"/>
            </w:tcBorders>
            <w:vAlign w:val="center"/>
          </w:tcPr>
          <w:p w14:paraId="66619D24"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lastRenderedPageBreak/>
              <w:t>For costs of catering, a list of participants is available</w:t>
            </w:r>
          </w:p>
        </w:tc>
        <w:tc>
          <w:tcPr>
            <w:tcW w:w="1418" w:type="dxa"/>
            <w:tcBorders>
              <w:bottom w:val="single" w:sz="4" w:space="0" w:color="auto"/>
            </w:tcBorders>
            <w:vAlign w:val="center"/>
          </w:tcPr>
          <w:p w14:paraId="49D64931"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3CC2B1D8" w14:textId="77777777" w:rsidR="009704B5" w:rsidRPr="00EA7572" w:rsidRDefault="009704B5" w:rsidP="009704B5">
            <w:pPr>
              <w:tabs>
                <w:tab w:val="left" w:pos="1276"/>
              </w:tabs>
              <w:ind w:firstLine="142"/>
              <w:jc w:val="center"/>
              <w:rPr>
                <w:rFonts w:ascii="Verdana" w:hAnsi="Verdana" w:cs="Arial"/>
                <w:sz w:val="18"/>
                <w:szCs w:val="20"/>
              </w:rPr>
            </w:pPr>
          </w:p>
        </w:tc>
      </w:tr>
    </w:tbl>
    <w:p w14:paraId="1D401487" w14:textId="77777777" w:rsidR="009704B5" w:rsidRPr="009704B5" w:rsidRDefault="009704B5" w:rsidP="009704B5">
      <w:pPr>
        <w:tabs>
          <w:tab w:val="left" w:pos="1276"/>
        </w:tabs>
        <w:ind w:firstLine="142"/>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1343"/>
        <w:gridCol w:w="3019"/>
      </w:tblGrid>
      <w:tr w:rsidR="009704B5" w:rsidRPr="009704B5" w14:paraId="413F76A7" w14:textId="77777777" w:rsidTr="00C02496">
        <w:trPr>
          <w:trHeight w:val="454"/>
        </w:trPr>
        <w:tc>
          <w:tcPr>
            <w:tcW w:w="4847" w:type="dxa"/>
            <w:tcBorders>
              <w:bottom w:val="single" w:sz="4" w:space="0" w:color="auto"/>
            </w:tcBorders>
            <w:shd w:val="clear" w:color="auto" w:fill="E2EFD9" w:themeFill="accent6" w:themeFillTint="33"/>
            <w:vAlign w:val="center"/>
          </w:tcPr>
          <w:p w14:paraId="5D5464BB" w14:textId="2DD4958B" w:rsidR="009704B5" w:rsidRPr="009704B5" w:rsidRDefault="00861E72" w:rsidP="00C02496">
            <w:pPr>
              <w:numPr>
                <w:ilvl w:val="0"/>
                <w:numId w:val="15"/>
              </w:numPr>
              <w:tabs>
                <w:tab w:val="num" w:pos="599"/>
                <w:tab w:val="left" w:pos="1276"/>
              </w:tabs>
              <w:ind w:left="599" w:hanging="457"/>
              <w:rPr>
                <w:rFonts w:ascii="Verdana" w:hAnsi="Verdana" w:cs="Arial"/>
                <w:b/>
                <w:bCs/>
                <w:sz w:val="20"/>
                <w:szCs w:val="20"/>
              </w:rPr>
            </w:pPr>
            <w:r w:rsidRPr="00260C86">
              <w:rPr>
                <w:rFonts w:ascii="Verdana" w:hAnsi="Verdana" w:cs="Arial"/>
                <w:b/>
                <w:sz w:val="18"/>
                <w:szCs w:val="20"/>
              </w:rPr>
              <w:t>FINANCIAL CHARGES AND GUARANTEE COSTS</w:t>
            </w:r>
          </w:p>
        </w:tc>
        <w:tc>
          <w:tcPr>
            <w:tcW w:w="1343" w:type="dxa"/>
            <w:tcBorders>
              <w:bottom w:val="single" w:sz="4" w:space="0" w:color="auto"/>
            </w:tcBorders>
            <w:shd w:val="clear" w:color="auto" w:fill="E2EFD9" w:themeFill="accent6" w:themeFillTint="33"/>
            <w:vAlign w:val="center"/>
          </w:tcPr>
          <w:p w14:paraId="3F335690" w14:textId="774D34F5" w:rsidR="009704B5" w:rsidRPr="00260C86" w:rsidRDefault="009704B5" w:rsidP="00C02496">
            <w:pPr>
              <w:tabs>
                <w:tab w:val="left" w:pos="1276"/>
              </w:tabs>
              <w:rPr>
                <w:rFonts w:ascii="Verdana" w:hAnsi="Verdana" w:cs="Arial"/>
                <w:b/>
                <w:bCs/>
                <w:sz w:val="18"/>
                <w:szCs w:val="20"/>
              </w:rPr>
            </w:pPr>
            <w:r w:rsidRPr="00260C86">
              <w:rPr>
                <w:rFonts w:ascii="Verdana" w:hAnsi="Verdana" w:cs="Arial"/>
                <w:b/>
                <w:bCs/>
                <w:sz w:val="18"/>
                <w:szCs w:val="20"/>
              </w:rPr>
              <w:t>Yes/No</w:t>
            </w:r>
            <w:r w:rsidR="00260C86" w:rsidRPr="00260C86">
              <w:rPr>
                <w:rFonts w:ascii="Verdana" w:hAnsi="Verdana" w:cs="Arial"/>
                <w:b/>
                <w:bCs/>
                <w:sz w:val="18"/>
                <w:szCs w:val="20"/>
              </w:rPr>
              <w:t xml:space="preserve"> or</w:t>
            </w:r>
            <w:r w:rsidR="00C02496">
              <w:rPr>
                <w:rFonts w:ascii="Verdana" w:hAnsi="Verdana" w:cs="Arial"/>
                <w:b/>
                <w:bCs/>
                <w:sz w:val="18"/>
                <w:szCs w:val="20"/>
              </w:rPr>
              <w:t xml:space="preserve"> N/A</w:t>
            </w:r>
          </w:p>
        </w:tc>
        <w:tc>
          <w:tcPr>
            <w:tcW w:w="3019" w:type="dxa"/>
            <w:tcBorders>
              <w:bottom w:val="single" w:sz="4" w:space="0" w:color="auto"/>
            </w:tcBorders>
            <w:shd w:val="clear" w:color="auto" w:fill="E2EFD9" w:themeFill="accent6" w:themeFillTint="33"/>
            <w:vAlign w:val="center"/>
          </w:tcPr>
          <w:p w14:paraId="2F8CA26A" w14:textId="77777777" w:rsidR="009704B5" w:rsidRPr="00260C86" w:rsidRDefault="009704B5" w:rsidP="00C02496">
            <w:pPr>
              <w:tabs>
                <w:tab w:val="left" w:pos="1276"/>
              </w:tabs>
              <w:ind w:firstLine="142"/>
              <w:rPr>
                <w:rFonts w:ascii="Verdana" w:hAnsi="Verdana" w:cs="Arial"/>
                <w:b/>
                <w:bCs/>
                <w:sz w:val="18"/>
                <w:szCs w:val="20"/>
              </w:rPr>
            </w:pPr>
            <w:r w:rsidRPr="00260C86">
              <w:rPr>
                <w:rFonts w:ascii="Verdana" w:hAnsi="Verdana" w:cs="Arial"/>
                <w:b/>
                <w:bCs/>
                <w:sz w:val="18"/>
                <w:szCs w:val="20"/>
              </w:rPr>
              <w:t>Comments</w:t>
            </w:r>
          </w:p>
        </w:tc>
      </w:tr>
      <w:tr w:rsidR="009704B5" w:rsidRPr="00EA7572" w14:paraId="5697FF46" w14:textId="77777777" w:rsidTr="00260C86">
        <w:trPr>
          <w:trHeight w:val="454"/>
        </w:trPr>
        <w:tc>
          <w:tcPr>
            <w:tcW w:w="4847" w:type="dxa"/>
            <w:tcBorders>
              <w:bottom w:val="single" w:sz="4" w:space="0" w:color="auto"/>
            </w:tcBorders>
            <w:vAlign w:val="center"/>
          </w:tcPr>
          <w:p w14:paraId="3AB7BCB6"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All costs are real, directly related to the project and have not been declared under other budget lines</w:t>
            </w:r>
          </w:p>
        </w:tc>
        <w:tc>
          <w:tcPr>
            <w:tcW w:w="1343" w:type="dxa"/>
            <w:tcBorders>
              <w:bottom w:val="single" w:sz="4" w:space="0" w:color="auto"/>
            </w:tcBorders>
            <w:vAlign w:val="center"/>
          </w:tcPr>
          <w:p w14:paraId="35CF5601" w14:textId="77777777" w:rsidR="009704B5" w:rsidRPr="00EA7572" w:rsidRDefault="009704B5" w:rsidP="009704B5">
            <w:pPr>
              <w:tabs>
                <w:tab w:val="left" w:pos="1276"/>
              </w:tabs>
              <w:ind w:firstLine="142"/>
              <w:jc w:val="center"/>
              <w:rPr>
                <w:rFonts w:ascii="Verdana" w:hAnsi="Verdana" w:cs="Arial"/>
                <w:sz w:val="18"/>
                <w:szCs w:val="20"/>
              </w:rPr>
            </w:pPr>
          </w:p>
        </w:tc>
        <w:tc>
          <w:tcPr>
            <w:tcW w:w="3019" w:type="dxa"/>
            <w:tcBorders>
              <w:bottom w:val="single" w:sz="4" w:space="0" w:color="auto"/>
            </w:tcBorders>
            <w:vAlign w:val="center"/>
          </w:tcPr>
          <w:p w14:paraId="6E232D91"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30E34287" w14:textId="77777777" w:rsidTr="00260C86">
        <w:trPr>
          <w:trHeight w:val="454"/>
        </w:trPr>
        <w:tc>
          <w:tcPr>
            <w:tcW w:w="4847" w:type="dxa"/>
            <w:tcBorders>
              <w:bottom w:val="single" w:sz="4" w:space="0" w:color="auto"/>
            </w:tcBorders>
            <w:vAlign w:val="center"/>
          </w:tcPr>
          <w:p w14:paraId="2028F3FA"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Only eligible expenditure according to the Grant Contract are declared</w:t>
            </w:r>
          </w:p>
          <w:p w14:paraId="5E24859A" w14:textId="77777777" w:rsidR="009704B5" w:rsidRPr="00EA7572" w:rsidRDefault="009704B5" w:rsidP="009704B5">
            <w:pPr>
              <w:pStyle w:val="Luettelokappale"/>
              <w:widowControl w:val="0"/>
              <w:numPr>
                <w:ilvl w:val="0"/>
                <w:numId w:val="18"/>
              </w:numPr>
              <w:tabs>
                <w:tab w:val="left" w:pos="1276"/>
              </w:tabs>
              <w:suppressAutoHyphens/>
              <w:contextualSpacing w:val="0"/>
              <w:jc w:val="both"/>
              <w:rPr>
                <w:rFonts w:ascii="Verdana" w:hAnsi="Verdana" w:cs="Arial"/>
                <w:sz w:val="18"/>
                <w:szCs w:val="20"/>
              </w:rPr>
            </w:pPr>
            <w:r w:rsidRPr="00EA7572">
              <w:rPr>
                <w:rFonts w:ascii="Verdana" w:hAnsi="Verdana" w:cs="Arial"/>
                <w:sz w:val="18"/>
                <w:szCs w:val="20"/>
              </w:rPr>
              <w:t>charges for transnational financial transactions;</w:t>
            </w:r>
          </w:p>
          <w:p w14:paraId="3A263F3C" w14:textId="77777777" w:rsidR="009704B5" w:rsidRPr="00EA7572" w:rsidRDefault="009704B5" w:rsidP="009704B5">
            <w:pPr>
              <w:pStyle w:val="Luettelokappale"/>
              <w:widowControl w:val="0"/>
              <w:numPr>
                <w:ilvl w:val="0"/>
                <w:numId w:val="18"/>
              </w:numPr>
              <w:tabs>
                <w:tab w:val="left" w:pos="1276"/>
              </w:tabs>
              <w:suppressAutoHyphens/>
              <w:contextualSpacing w:val="0"/>
              <w:jc w:val="both"/>
              <w:rPr>
                <w:rFonts w:ascii="Verdana" w:hAnsi="Verdana" w:cs="Arial"/>
                <w:sz w:val="18"/>
                <w:szCs w:val="20"/>
              </w:rPr>
            </w:pPr>
            <w:r w:rsidRPr="00EA7572">
              <w:rPr>
                <w:rFonts w:ascii="Verdana" w:hAnsi="Verdana" w:cs="Arial"/>
                <w:sz w:val="18"/>
                <w:szCs w:val="20"/>
              </w:rPr>
              <w:t>bank charges for opening and administering the account or accounts where the implementation of a project requires a separate account or accounts to be opened;</w:t>
            </w:r>
          </w:p>
          <w:p w14:paraId="6854B5EA" w14:textId="77777777" w:rsidR="009704B5" w:rsidRPr="00EA7572" w:rsidRDefault="009704B5" w:rsidP="009704B5">
            <w:pPr>
              <w:pStyle w:val="Luettelokappale"/>
              <w:widowControl w:val="0"/>
              <w:numPr>
                <w:ilvl w:val="0"/>
                <w:numId w:val="18"/>
              </w:numPr>
              <w:tabs>
                <w:tab w:val="left" w:pos="1276"/>
              </w:tabs>
              <w:suppressAutoHyphens/>
              <w:contextualSpacing w:val="0"/>
              <w:jc w:val="both"/>
              <w:rPr>
                <w:rFonts w:ascii="Verdana" w:hAnsi="Verdana" w:cs="Arial"/>
                <w:sz w:val="18"/>
                <w:szCs w:val="20"/>
              </w:rPr>
            </w:pPr>
            <w:r w:rsidRPr="00EA7572">
              <w:rPr>
                <w:rFonts w:ascii="Verdana" w:hAnsi="Verdana" w:cs="Arial"/>
                <w:sz w:val="18"/>
                <w:szCs w:val="20"/>
              </w:rPr>
              <w:t>the cost of guarantees provided by a bank or other financial institution to the extent to which the guarantees are required by national or Community legislation;</w:t>
            </w:r>
          </w:p>
          <w:p w14:paraId="14D3B90A" w14:textId="77777777" w:rsidR="009704B5" w:rsidRPr="00EA7572" w:rsidRDefault="009704B5" w:rsidP="009704B5">
            <w:pPr>
              <w:pStyle w:val="Luettelokappale"/>
              <w:widowControl w:val="0"/>
              <w:numPr>
                <w:ilvl w:val="0"/>
                <w:numId w:val="18"/>
              </w:numPr>
              <w:tabs>
                <w:tab w:val="left" w:pos="1276"/>
              </w:tabs>
              <w:suppressAutoHyphens/>
              <w:contextualSpacing w:val="0"/>
              <w:jc w:val="both"/>
              <w:rPr>
                <w:rFonts w:ascii="Verdana" w:hAnsi="Verdana" w:cs="Arial"/>
                <w:sz w:val="18"/>
                <w:szCs w:val="20"/>
              </w:rPr>
            </w:pPr>
            <w:r w:rsidRPr="00EA7572">
              <w:rPr>
                <w:rFonts w:ascii="Verdana" w:hAnsi="Verdana" w:cs="Arial"/>
                <w:sz w:val="18"/>
                <w:szCs w:val="20"/>
              </w:rPr>
              <w:t>legal consultancy fees, notarial fees if they are directly linked to the project and are necessary for its implementation</w:t>
            </w:r>
          </w:p>
        </w:tc>
        <w:tc>
          <w:tcPr>
            <w:tcW w:w="1343" w:type="dxa"/>
            <w:tcBorders>
              <w:bottom w:val="single" w:sz="4" w:space="0" w:color="auto"/>
            </w:tcBorders>
            <w:vAlign w:val="center"/>
          </w:tcPr>
          <w:p w14:paraId="196E5EBF" w14:textId="77777777" w:rsidR="009704B5" w:rsidRPr="00EA7572" w:rsidRDefault="009704B5" w:rsidP="009704B5">
            <w:pPr>
              <w:tabs>
                <w:tab w:val="left" w:pos="1276"/>
              </w:tabs>
              <w:ind w:firstLine="142"/>
              <w:jc w:val="center"/>
              <w:rPr>
                <w:rFonts w:ascii="Verdana" w:hAnsi="Verdana" w:cs="Arial"/>
                <w:sz w:val="18"/>
                <w:szCs w:val="20"/>
              </w:rPr>
            </w:pPr>
          </w:p>
        </w:tc>
        <w:tc>
          <w:tcPr>
            <w:tcW w:w="3019" w:type="dxa"/>
            <w:tcBorders>
              <w:bottom w:val="single" w:sz="4" w:space="0" w:color="auto"/>
            </w:tcBorders>
            <w:vAlign w:val="center"/>
          </w:tcPr>
          <w:p w14:paraId="3A357C03" w14:textId="77777777" w:rsidR="009704B5" w:rsidRPr="00EA7572" w:rsidRDefault="009704B5" w:rsidP="009704B5">
            <w:pPr>
              <w:tabs>
                <w:tab w:val="left" w:pos="1276"/>
              </w:tabs>
              <w:ind w:firstLine="142"/>
              <w:jc w:val="center"/>
              <w:rPr>
                <w:rFonts w:ascii="Verdana" w:hAnsi="Verdana" w:cs="Arial"/>
                <w:sz w:val="18"/>
                <w:szCs w:val="20"/>
              </w:rPr>
            </w:pPr>
          </w:p>
        </w:tc>
      </w:tr>
    </w:tbl>
    <w:p w14:paraId="6577EC51" w14:textId="77777777" w:rsidR="009704B5" w:rsidRPr="009704B5" w:rsidRDefault="009704B5" w:rsidP="009704B5">
      <w:pPr>
        <w:tabs>
          <w:tab w:val="left" w:pos="1276"/>
        </w:tabs>
        <w:ind w:firstLine="142"/>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417"/>
        <w:gridCol w:w="2970"/>
      </w:tblGrid>
      <w:tr w:rsidR="009704B5" w:rsidRPr="009704B5" w14:paraId="6CF43E9B" w14:textId="77777777" w:rsidTr="00C02496">
        <w:trPr>
          <w:trHeight w:val="454"/>
        </w:trPr>
        <w:tc>
          <w:tcPr>
            <w:tcW w:w="4822" w:type="dxa"/>
            <w:tcBorders>
              <w:bottom w:val="single" w:sz="4" w:space="0" w:color="auto"/>
            </w:tcBorders>
            <w:shd w:val="clear" w:color="auto" w:fill="E2EFD9" w:themeFill="accent6" w:themeFillTint="33"/>
            <w:vAlign w:val="center"/>
          </w:tcPr>
          <w:p w14:paraId="06BD18FE" w14:textId="00CAFFA2" w:rsidR="009704B5" w:rsidRPr="00861E72" w:rsidRDefault="00861E72" w:rsidP="00C02496">
            <w:pPr>
              <w:numPr>
                <w:ilvl w:val="0"/>
                <w:numId w:val="15"/>
              </w:numPr>
              <w:tabs>
                <w:tab w:val="num" w:pos="599"/>
                <w:tab w:val="left" w:pos="1276"/>
              </w:tabs>
              <w:ind w:left="599" w:hanging="457"/>
              <w:rPr>
                <w:rFonts w:ascii="Verdana" w:hAnsi="Verdana" w:cs="Arial"/>
                <w:b/>
                <w:sz w:val="20"/>
                <w:szCs w:val="20"/>
              </w:rPr>
            </w:pPr>
            <w:r w:rsidRPr="00260C86">
              <w:rPr>
                <w:rFonts w:ascii="Verdana" w:hAnsi="Verdana" w:cs="Arial"/>
                <w:b/>
                <w:sz w:val="18"/>
                <w:szCs w:val="20"/>
              </w:rPr>
              <w:t>VISIBILITY COSTS</w:t>
            </w:r>
          </w:p>
        </w:tc>
        <w:tc>
          <w:tcPr>
            <w:tcW w:w="1417" w:type="dxa"/>
            <w:tcBorders>
              <w:bottom w:val="single" w:sz="4" w:space="0" w:color="auto"/>
            </w:tcBorders>
            <w:shd w:val="clear" w:color="auto" w:fill="E2EFD9" w:themeFill="accent6" w:themeFillTint="33"/>
            <w:vAlign w:val="center"/>
          </w:tcPr>
          <w:p w14:paraId="1F746D11" w14:textId="3FADB8F9" w:rsidR="009704B5" w:rsidRPr="00260C86" w:rsidRDefault="009704B5" w:rsidP="00C02496">
            <w:pPr>
              <w:tabs>
                <w:tab w:val="left" w:pos="1276"/>
              </w:tabs>
              <w:rPr>
                <w:rFonts w:ascii="Verdana" w:hAnsi="Verdana" w:cs="Arial"/>
                <w:b/>
                <w:bCs/>
                <w:sz w:val="18"/>
                <w:szCs w:val="20"/>
              </w:rPr>
            </w:pPr>
            <w:r w:rsidRPr="00260C86">
              <w:rPr>
                <w:rFonts w:ascii="Verdana" w:hAnsi="Verdana" w:cs="Arial"/>
                <w:b/>
                <w:bCs/>
                <w:sz w:val="18"/>
                <w:szCs w:val="20"/>
              </w:rPr>
              <w:t>Yes/No</w:t>
            </w:r>
            <w:r w:rsidR="00260C86" w:rsidRPr="00260C86">
              <w:rPr>
                <w:rFonts w:ascii="Verdana" w:hAnsi="Verdana" w:cs="Arial"/>
                <w:b/>
                <w:bCs/>
                <w:sz w:val="18"/>
                <w:szCs w:val="20"/>
              </w:rPr>
              <w:t xml:space="preserve"> or</w:t>
            </w:r>
          </w:p>
          <w:p w14:paraId="5088DFC5" w14:textId="6F92AE90" w:rsidR="009704B5" w:rsidRPr="00260C86" w:rsidRDefault="00C02496" w:rsidP="00C02496">
            <w:pPr>
              <w:tabs>
                <w:tab w:val="left" w:pos="1276"/>
              </w:tabs>
              <w:rPr>
                <w:rFonts w:ascii="Verdana" w:hAnsi="Verdana" w:cs="Arial"/>
                <w:b/>
                <w:bCs/>
                <w:sz w:val="18"/>
                <w:szCs w:val="20"/>
              </w:rPr>
            </w:pPr>
            <w:r>
              <w:rPr>
                <w:rFonts w:ascii="Verdana" w:hAnsi="Verdana" w:cs="Arial"/>
                <w:b/>
                <w:bCs/>
                <w:sz w:val="18"/>
                <w:szCs w:val="20"/>
              </w:rPr>
              <w:t>N/</w:t>
            </w:r>
            <w:r w:rsidR="009704B5" w:rsidRPr="00260C86">
              <w:rPr>
                <w:rFonts w:ascii="Verdana" w:hAnsi="Verdana" w:cs="Arial"/>
                <w:b/>
                <w:bCs/>
                <w:sz w:val="18"/>
                <w:szCs w:val="20"/>
              </w:rPr>
              <w:t>A</w:t>
            </w:r>
          </w:p>
        </w:tc>
        <w:tc>
          <w:tcPr>
            <w:tcW w:w="2970" w:type="dxa"/>
            <w:tcBorders>
              <w:bottom w:val="single" w:sz="4" w:space="0" w:color="auto"/>
            </w:tcBorders>
            <w:shd w:val="clear" w:color="auto" w:fill="E2EFD9" w:themeFill="accent6" w:themeFillTint="33"/>
            <w:vAlign w:val="center"/>
          </w:tcPr>
          <w:p w14:paraId="2DFD640E" w14:textId="77777777" w:rsidR="009704B5" w:rsidRPr="00260C86" w:rsidRDefault="009704B5" w:rsidP="00C02496">
            <w:pPr>
              <w:tabs>
                <w:tab w:val="left" w:pos="1276"/>
              </w:tabs>
              <w:ind w:firstLine="142"/>
              <w:rPr>
                <w:rFonts w:ascii="Verdana" w:hAnsi="Verdana" w:cs="Arial"/>
                <w:b/>
                <w:bCs/>
                <w:sz w:val="18"/>
                <w:szCs w:val="20"/>
              </w:rPr>
            </w:pPr>
            <w:r w:rsidRPr="00260C86">
              <w:rPr>
                <w:rFonts w:ascii="Verdana" w:hAnsi="Verdana" w:cs="Arial"/>
                <w:b/>
                <w:bCs/>
                <w:sz w:val="18"/>
                <w:szCs w:val="20"/>
              </w:rPr>
              <w:t>Comments</w:t>
            </w:r>
          </w:p>
        </w:tc>
      </w:tr>
      <w:tr w:rsidR="009704B5" w:rsidRPr="00EA7572" w14:paraId="76F77910" w14:textId="77777777" w:rsidTr="00260C86">
        <w:trPr>
          <w:trHeight w:val="454"/>
        </w:trPr>
        <w:tc>
          <w:tcPr>
            <w:tcW w:w="4822" w:type="dxa"/>
            <w:tcBorders>
              <w:bottom w:val="single" w:sz="4" w:space="0" w:color="auto"/>
            </w:tcBorders>
            <w:vAlign w:val="center"/>
          </w:tcPr>
          <w:p w14:paraId="7112B21F" w14:textId="046FB652" w:rsidR="009704B5" w:rsidRPr="00EA7572" w:rsidRDefault="00AC448B" w:rsidP="00AC448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Visibility and communication</w:t>
            </w:r>
            <w:r w:rsidR="009704B5" w:rsidRPr="00EA7572">
              <w:rPr>
                <w:rFonts w:ascii="Verdana" w:hAnsi="Verdana" w:cs="Arial"/>
                <w:sz w:val="18"/>
                <w:szCs w:val="20"/>
                <w:lang w:eastAsia="de-DE"/>
              </w:rPr>
              <w:t xml:space="preserve"> costs are directly related to the project </w:t>
            </w:r>
          </w:p>
        </w:tc>
        <w:tc>
          <w:tcPr>
            <w:tcW w:w="1417" w:type="dxa"/>
            <w:tcBorders>
              <w:bottom w:val="single" w:sz="4" w:space="0" w:color="auto"/>
            </w:tcBorders>
            <w:vAlign w:val="center"/>
          </w:tcPr>
          <w:p w14:paraId="75484C2A"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719EDFAA"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64F4871" w14:textId="77777777" w:rsidTr="00260C86">
        <w:trPr>
          <w:trHeight w:val="454"/>
        </w:trPr>
        <w:tc>
          <w:tcPr>
            <w:tcW w:w="4822" w:type="dxa"/>
            <w:tcBorders>
              <w:bottom w:val="single" w:sz="4" w:space="0" w:color="auto"/>
            </w:tcBorders>
            <w:vAlign w:val="center"/>
          </w:tcPr>
          <w:p w14:paraId="0EEC41D8"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evidence of the work carried out by the service provider is available (brochures, project website, etc.)</w:t>
            </w:r>
          </w:p>
        </w:tc>
        <w:tc>
          <w:tcPr>
            <w:tcW w:w="1417" w:type="dxa"/>
            <w:tcBorders>
              <w:bottom w:val="single" w:sz="4" w:space="0" w:color="auto"/>
            </w:tcBorders>
            <w:vAlign w:val="center"/>
          </w:tcPr>
          <w:p w14:paraId="18A6A5A8"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4C2DDB9F"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FEE8A99" w14:textId="77777777" w:rsidTr="00260C86">
        <w:trPr>
          <w:trHeight w:val="454"/>
        </w:trPr>
        <w:tc>
          <w:tcPr>
            <w:tcW w:w="4822" w:type="dxa"/>
            <w:tcBorders>
              <w:bottom w:val="single" w:sz="4" w:space="0" w:color="auto"/>
            </w:tcBorders>
            <w:vAlign w:val="center"/>
          </w:tcPr>
          <w:p w14:paraId="7A9ADD2E"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According to this evidence, the information and publicity requirements of the Programme are respected</w:t>
            </w:r>
          </w:p>
        </w:tc>
        <w:tc>
          <w:tcPr>
            <w:tcW w:w="1417" w:type="dxa"/>
            <w:tcBorders>
              <w:bottom w:val="single" w:sz="4" w:space="0" w:color="auto"/>
            </w:tcBorders>
            <w:vAlign w:val="center"/>
          </w:tcPr>
          <w:p w14:paraId="22242E84"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61193AB8" w14:textId="77777777" w:rsidR="009704B5" w:rsidRPr="00EA7572" w:rsidRDefault="009704B5" w:rsidP="009704B5">
            <w:pPr>
              <w:tabs>
                <w:tab w:val="left" w:pos="1276"/>
              </w:tabs>
              <w:ind w:firstLine="142"/>
              <w:jc w:val="center"/>
              <w:rPr>
                <w:rFonts w:ascii="Verdana" w:hAnsi="Verdana" w:cs="Arial"/>
                <w:sz w:val="18"/>
                <w:szCs w:val="20"/>
              </w:rPr>
            </w:pPr>
          </w:p>
        </w:tc>
      </w:tr>
    </w:tbl>
    <w:p w14:paraId="13A54F4B" w14:textId="77777777" w:rsidR="009704B5" w:rsidRPr="009704B5" w:rsidRDefault="009704B5" w:rsidP="009704B5">
      <w:pPr>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417"/>
        <w:gridCol w:w="2970"/>
      </w:tblGrid>
      <w:tr w:rsidR="009704B5" w:rsidRPr="009704B5" w14:paraId="52B0ADDF" w14:textId="77777777" w:rsidTr="00C02496">
        <w:trPr>
          <w:trHeight w:val="454"/>
        </w:trPr>
        <w:tc>
          <w:tcPr>
            <w:tcW w:w="4822" w:type="dxa"/>
            <w:tcBorders>
              <w:bottom w:val="single" w:sz="4" w:space="0" w:color="auto"/>
            </w:tcBorders>
            <w:shd w:val="clear" w:color="auto" w:fill="E2EFD9" w:themeFill="accent6" w:themeFillTint="33"/>
            <w:vAlign w:val="center"/>
          </w:tcPr>
          <w:p w14:paraId="220E72BF" w14:textId="45122EA4" w:rsidR="009704B5" w:rsidRPr="009704B5" w:rsidRDefault="00861E72" w:rsidP="00C02496">
            <w:pPr>
              <w:numPr>
                <w:ilvl w:val="0"/>
                <w:numId w:val="15"/>
              </w:numPr>
              <w:tabs>
                <w:tab w:val="num" w:pos="599"/>
                <w:tab w:val="left" w:pos="1276"/>
              </w:tabs>
              <w:ind w:left="599" w:hanging="457"/>
              <w:rPr>
                <w:rFonts w:ascii="Verdana" w:hAnsi="Verdana" w:cs="Arial"/>
                <w:b/>
                <w:bCs/>
                <w:sz w:val="20"/>
                <w:szCs w:val="20"/>
              </w:rPr>
            </w:pPr>
            <w:r w:rsidRPr="00260C86">
              <w:rPr>
                <w:rFonts w:ascii="Verdana" w:hAnsi="Verdana" w:cs="Arial"/>
                <w:b/>
                <w:sz w:val="18"/>
                <w:szCs w:val="20"/>
              </w:rPr>
              <w:t>OTHER SERVICES</w:t>
            </w:r>
          </w:p>
        </w:tc>
        <w:tc>
          <w:tcPr>
            <w:tcW w:w="1417" w:type="dxa"/>
            <w:tcBorders>
              <w:bottom w:val="single" w:sz="4" w:space="0" w:color="auto"/>
            </w:tcBorders>
            <w:shd w:val="clear" w:color="auto" w:fill="E2EFD9" w:themeFill="accent6" w:themeFillTint="33"/>
            <w:vAlign w:val="center"/>
          </w:tcPr>
          <w:p w14:paraId="1F54C675" w14:textId="0044AA55" w:rsidR="009704B5" w:rsidRPr="00260C86" w:rsidRDefault="009704B5" w:rsidP="00C02496">
            <w:pPr>
              <w:tabs>
                <w:tab w:val="left" w:pos="1276"/>
              </w:tabs>
              <w:rPr>
                <w:rFonts w:ascii="Verdana" w:hAnsi="Verdana" w:cs="Arial"/>
                <w:b/>
                <w:bCs/>
                <w:sz w:val="18"/>
                <w:szCs w:val="20"/>
              </w:rPr>
            </w:pPr>
            <w:r w:rsidRPr="00260C86">
              <w:rPr>
                <w:rFonts w:ascii="Verdana" w:hAnsi="Verdana" w:cs="Arial"/>
                <w:b/>
                <w:bCs/>
                <w:sz w:val="18"/>
                <w:szCs w:val="20"/>
              </w:rPr>
              <w:t>Yes/No</w:t>
            </w:r>
            <w:r w:rsidR="00260C86">
              <w:rPr>
                <w:rFonts w:ascii="Verdana" w:hAnsi="Verdana" w:cs="Arial"/>
                <w:b/>
                <w:bCs/>
                <w:sz w:val="18"/>
                <w:szCs w:val="20"/>
              </w:rPr>
              <w:t xml:space="preserve"> or</w:t>
            </w:r>
          </w:p>
          <w:p w14:paraId="124E2B68" w14:textId="0B2F6762" w:rsidR="009704B5" w:rsidRPr="00260C86" w:rsidRDefault="00C02496" w:rsidP="00C02496">
            <w:pPr>
              <w:tabs>
                <w:tab w:val="left" w:pos="1276"/>
              </w:tabs>
              <w:rPr>
                <w:rFonts w:ascii="Verdana" w:hAnsi="Verdana" w:cs="Arial"/>
                <w:b/>
                <w:bCs/>
                <w:sz w:val="18"/>
                <w:szCs w:val="20"/>
              </w:rPr>
            </w:pPr>
            <w:r>
              <w:rPr>
                <w:rFonts w:ascii="Verdana" w:hAnsi="Verdana" w:cs="Arial"/>
                <w:b/>
                <w:bCs/>
                <w:sz w:val="18"/>
                <w:szCs w:val="20"/>
              </w:rPr>
              <w:t>N/A</w:t>
            </w:r>
          </w:p>
        </w:tc>
        <w:tc>
          <w:tcPr>
            <w:tcW w:w="2970" w:type="dxa"/>
            <w:tcBorders>
              <w:bottom w:val="single" w:sz="4" w:space="0" w:color="auto"/>
            </w:tcBorders>
            <w:shd w:val="clear" w:color="auto" w:fill="E2EFD9" w:themeFill="accent6" w:themeFillTint="33"/>
            <w:vAlign w:val="center"/>
          </w:tcPr>
          <w:p w14:paraId="5BE3F166" w14:textId="77777777" w:rsidR="009704B5" w:rsidRPr="00260C86" w:rsidRDefault="009704B5" w:rsidP="00C02496">
            <w:pPr>
              <w:tabs>
                <w:tab w:val="left" w:pos="1276"/>
              </w:tabs>
              <w:ind w:firstLine="142"/>
              <w:rPr>
                <w:rFonts w:ascii="Verdana" w:hAnsi="Verdana" w:cs="Arial"/>
                <w:b/>
                <w:bCs/>
                <w:sz w:val="18"/>
                <w:szCs w:val="20"/>
              </w:rPr>
            </w:pPr>
            <w:r w:rsidRPr="00260C86">
              <w:rPr>
                <w:rFonts w:ascii="Verdana" w:hAnsi="Verdana" w:cs="Arial"/>
                <w:b/>
                <w:bCs/>
                <w:sz w:val="18"/>
                <w:szCs w:val="20"/>
              </w:rPr>
              <w:t>Comments</w:t>
            </w:r>
          </w:p>
        </w:tc>
      </w:tr>
      <w:tr w:rsidR="009704B5" w:rsidRPr="00EA7572" w14:paraId="6D8254B1" w14:textId="77777777" w:rsidTr="00260C86">
        <w:trPr>
          <w:trHeight w:val="454"/>
        </w:trPr>
        <w:tc>
          <w:tcPr>
            <w:tcW w:w="4822" w:type="dxa"/>
            <w:tcBorders>
              <w:bottom w:val="single" w:sz="4" w:space="0" w:color="auto"/>
            </w:tcBorders>
            <w:vAlign w:val="center"/>
          </w:tcPr>
          <w:p w14:paraId="5F0B195A"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Costs are directly related to the project and the related activities are mentioned in the approved Grant Contract </w:t>
            </w:r>
          </w:p>
        </w:tc>
        <w:tc>
          <w:tcPr>
            <w:tcW w:w="1417" w:type="dxa"/>
            <w:tcBorders>
              <w:bottom w:val="single" w:sz="4" w:space="0" w:color="auto"/>
            </w:tcBorders>
            <w:vAlign w:val="center"/>
          </w:tcPr>
          <w:p w14:paraId="47D88DA0"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9BE1D99"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1A9C8CB" w14:textId="77777777" w:rsidTr="00260C86">
        <w:trPr>
          <w:trHeight w:val="454"/>
        </w:trPr>
        <w:tc>
          <w:tcPr>
            <w:tcW w:w="4822" w:type="dxa"/>
            <w:tcBorders>
              <w:bottom w:val="single" w:sz="4" w:space="0" w:color="auto"/>
            </w:tcBorders>
            <w:vAlign w:val="center"/>
          </w:tcPr>
          <w:p w14:paraId="3BF7E989"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 xml:space="preserve">Documents on the selection of the service providers or the sub-grants are available </w:t>
            </w:r>
          </w:p>
        </w:tc>
        <w:tc>
          <w:tcPr>
            <w:tcW w:w="1417" w:type="dxa"/>
            <w:tcBorders>
              <w:bottom w:val="single" w:sz="4" w:space="0" w:color="auto"/>
            </w:tcBorders>
            <w:vAlign w:val="center"/>
          </w:tcPr>
          <w:p w14:paraId="30C70184"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5D91E923"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322A62FA" w14:textId="77777777" w:rsidTr="00260C86">
        <w:trPr>
          <w:trHeight w:val="454"/>
        </w:trPr>
        <w:tc>
          <w:tcPr>
            <w:tcW w:w="4822" w:type="dxa"/>
            <w:tcBorders>
              <w:bottom w:val="single" w:sz="4" w:space="0" w:color="auto"/>
            </w:tcBorders>
            <w:vAlign w:val="center"/>
          </w:tcPr>
          <w:p w14:paraId="2988EEDC"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contract laying down the services or the sub-grants to be provided is available</w:t>
            </w:r>
          </w:p>
        </w:tc>
        <w:tc>
          <w:tcPr>
            <w:tcW w:w="1417" w:type="dxa"/>
            <w:tcBorders>
              <w:bottom w:val="single" w:sz="4" w:space="0" w:color="auto"/>
            </w:tcBorders>
            <w:vAlign w:val="center"/>
          </w:tcPr>
          <w:p w14:paraId="054042F8"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0D55DDCB"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50877067" w14:textId="77777777" w:rsidTr="00260C86">
        <w:trPr>
          <w:trHeight w:val="598"/>
        </w:trPr>
        <w:tc>
          <w:tcPr>
            <w:tcW w:w="4822" w:type="dxa"/>
            <w:tcBorders>
              <w:bottom w:val="single" w:sz="4" w:space="0" w:color="auto"/>
            </w:tcBorders>
            <w:vAlign w:val="center"/>
          </w:tcPr>
          <w:p w14:paraId="1F23ED6F"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Beneficiaries of the same project or its affiliated entities are not contracted as an external expert, sub-contractor or sub-grantee</w:t>
            </w:r>
          </w:p>
        </w:tc>
        <w:tc>
          <w:tcPr>
            <w:tcW w:w="1417" w:type="dxa"/>
            <w:tcBorders>
              <w:bottom w:val="single" w:sz="4" w:space="0" w:color="auto"/>
            </w:tcBorders>
            <w:vAlign w:val="center"/>
          </w:tcPr>
          <w:p w14:paraId="40588248"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1E8ADE86"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3C13725F" w14:textId="77777777" w:rsidTr="00260C86">
        <w:trPr>
          <w:trHeight w:val="454"/>
        </w:trPr>
        <w:tc>
          <w:tcPr>
            <w:tcW w:w="4822" w:type="dxa"/>
            <w:tcBorders>
              <w:bottom w:val="single" w:sz="4" w:space="0" w:color="auto"/>
            </w:tcBorders>
            <w:vAlign w:val="center"/>
          </w:tcPr>
          <w:p w14:paraId="76F00252" w14:textId="77777777" w:rsidR="009704B5" w:rsidRPr="00EA7572" w:rsidRDefault="009704B5" w:rsidP="009704B5">
            <w:pPr>
              <w:tabs>
                <w:tab w:val="left" w:pos="1276"/>
              </w:tabs>
              <w:jc w:val="both"/>
              <w:rPr>
                <w:rFonts w:ascii="Verdana" w:hAnsi="Verdana" w:cs="Arial"/>
                <w:sz w:val="18"/>
                <w:szCs w:val="20"/>
              </w:rPr>
            </w:pPr>
            <w:r w:rsidRPr="00EA7572">
              <w:rPr>
                <w:rFonts w:ascii="Verdana" w:hAnsi="Verdana" w:cs="Arial"/>
                <w:sz w:val="18"/>
                <w:szCs w:val="20"/>
              </w:rPr>
              <w:t>The evidence of the work carried out by the service provider is available (e.g. translation of project documents)</w:t>
            </w:r>
          </w:p>
        </w:tc>
        <w:tc>
          <w:tcPr>
            <w:tcW w:w="1417" w:type="dxa"/>
            <w:tcBorders>
              <w:bottom w:val="single" w:sz="4" w:space="0" w:color="auto"/>
            </w:tcBorders>
            <w:vAlign w:val="center"/>
          </w:tcPr>
          <w:p w14:paraId="7095FAFF" w14:textId="77777777" w:rsidR="009704B5" w:rsidRPr="00EA7572" w:rsidRDefault="009704B5" w:rsidP="009704B5">
            <w:pPr>
              <w:tabs>
                <w:tab w:val="left" w:pos="1276"/>
              </w:tabs>
              <w:ind w:firstLine="142"/>
              <w:jc w:val="center"/>
              <w:rPr>
                <w:rFonts w:ascii="Verdana" w:hAnsi="Verdana" w:cs="Arial"/>
                <w:sz w:val="18"/>
                <w:szCs w:val="20"/>
              </w:rPr>
            </w:pPr>
          </w:p>
        </w:tc>
        <w:tc>
          <w:tcPr>
            <w:tcW w:w="2970" w:type="dxa"/>
            <w:tcBorders>
              <w:bottom w:val="single" w:sz="4" w:space="0" w:color="auto"/>
            </w:tcBorders>
            <w:vAlign w:val="center"/>
          </w:tcPr>
          <w:p w14:paraId="44CB088A" w14:textId="77777777" w:rsidR="009704B5" w:rsidRPr="00EA7572" w:rsidRDefault="009704B5" w:rsidP="009704B5">
            <w:pPr>
              <w:tabs>
                <w:tab w:val="left" w:pos="1276"/>
              </w:tabs>
              <w:ind w:firstLine="142"/>
              <w:jc w:val="center"/>
              <w:rPr>
                <w:rFonts w:ascii="Verdana" w:hAnsi="Verdana" w:cs="Arial"/>
                <w:sz w:val="18"/>
                <w:szCs w:val="20"/>
              </w:rPr>
            </w:pPr>
          </w:p>
        </w:tc>
      </w:tr>
    </w:tbl>
    <w:p w14:paraId="4483696F" w14:textId="77777777" w:rsidR="00A96B9D" w:rsidRDefault="00A96B9D" w:rsidP="009704B5">
      <w:pPr>
        <w:tabs>
          <w:tab w:val="left" w:pos="1276"/>
        </w:tabs>
        <w:ind w:firstLine="142"/>
        <w:rPr>
          <w:rFonts w:ascii="Verdana" w:hAnsi="Verdana"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1344"/>
        <w:gridCol w:w="3025"/>
      </w:tblGrid>
      <w:tr w:rsidR="00A96B9D" w:rsidRPr="008E3404" w14:paraId="53E03493" w14:textId="77777777" w:rsidTr="00BA40E5">
        <w:trPr>
          <w:trHeight w:val="454"/>
        </w:trPr>
        <w:tc>
          <w:tcPr>
            <w:tcW w:w="4840" w:type="dxa"/>
            <w:tcBorders>
              <w:bottom w:val="single" w:sz="4" w:space="0" w:color="auto"/>
            </w:tcBorders>
            <w:shd w:val="clear" w:color="auto" w:fill="E2EFD9" w:themeFill="accent6" w:themeFillTint="33"/>
            <w:vAlign w:val="center"/>
          </w:tcPr>
          <w:p w14:paraId="19467799" w14:textId="3646A970" w:rsidR="00A96B9D" w:rsidRPr="008E3404" w:rsidRDefault="00861E72" w:rsidP="00020BA9">
            <w:pPr>
              <w:pStyle w:val="Otsikko1"/>
              <w:rPr>
                <w:sz w:val="18"/>
              </w:rPr>
            </w:pPr>
            <w:r w:rsidRPr="008E3404">
              <w:rPr>
                <w:sz w:val="18"/>
              </w:rPr>
              <w:t>INFRASTRUCTURE INVESTMENTS</w:t>
            </w:r>
          </w:p>
        </w:tc>
        <w:tc>
          <w:tcPr>
            <w:tcW w:w="1344" w:type="dxa"/>
            <w:tcBorders>
              <w:bottom w:val="single" w:sz="4" w:space="0" w:color="auto"/>
            </w:tcBorders>
            <w:shd w:val="clear" w:color="auto" w:fill="E2EFD9" w:themeFill="accent6" w:themeFillTint="33"/>
            <w:vAlign w:val="center"/>
          </w:tcPr>
          <w:p w14:paraId="3F66E3B3" w14:textId="52FC5488" w:rsidR="00A96B9D" w:rsidRPr="008E3404" w:rsidRDefault="00A96B9D" w:rsidP="00BA40E5">
            <w:pPr>
              <w:tabs>
                <w:tab w:val="left" w:pos="1276"/>
              </w:tabs>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693A2FED" w14:textId="444FAB6E" w:rsidR="00A96B9D" w:rsidRPr="008E3404" w:rsidRDefault="00C02496" w:rsidP="00BA40E5">
            <w:pPr>
              <w:tabs>
                <w:tab w:val="left" w:pos="1276"/>
              </w:tabs>
              <w:rPr>
                <w:rFonts w:ascii="Verdana" w:hAnsi="Verdana" w:cs="Arial"/>
                <w:b/>
                <w:bCs/>
                <w:sz w:val="18"/>
                <w:szCs w:val="20"/>
              </w:rPr>
            </w:pPr>
            <w:r w:rsidRPr="008E3404">
              <w:rPr>
                <w:rFonts w:ascii="Verdana" w:hAnsi="Verdana" w:cs="Arial"/>
                <w:b/>
                <w:bCs/>
                <w:sz w:val="18"/>
                <w:szCs w:val="20"/>
              </w:rPr>
              <w:t>N/</w:t>
            </w:r>
            <w:r w:rsidR="00A96B9D" w:rsidRPr="008E3404">
              <w:rPr>
                <w:rFonts w:ascii="Verdana" w:hAnsi="Verdana" w:cs="Arial"/>
                <w:b/>
                <w:bCs/>
                <w:sz w:val="18"/>
                <w:szCs w:val="20"/>
              </w:rPr>
              <w:t>A</w:t>
            </w:r>
          </w:p>
        </w:tc>
        <w:tc>
          <w:tcPr>
            <w:tcW w:w="3025" w:type="dxa"/>
            <w:tcBorders>
              <w:bottom w:val="single" w:sz="4" w:space="0" w:color="auto"/>
            </w:tcBorders>
            <w:shd w:val="clear" w:color="auto" w:fill="E2EFD9" w:themeFill="accent6" w:themeFillTint="33"/>
            <w:vAlign w:val="center"/>
          </w:tcPr>
          <w:p w14:paraId="784D987F" w14:textId="77777777" w:rsidR="00A96B9D" w:rsidRPr="008E3404" w:rsidRDefault="00A96B9D" w:rsidP="00BA40E5">
            <w:pPr>
              <w:tabs>
                <w:tab w:val="left" w:pos="1276"/>
              </w:tabs>
              <w:ind w:firstLine="142"/>
              <w:rPr>
                <w:rFonts w:ascii="Verdana" w:hAnsi="Verdana" w:cs="Arial"/>
                <w:b/>
                <w:bCs/>
                <w:sz w:val="18"/>
                <w:szCs w:val="20"/>
              </w:rPr>
            </w:pPr>
            <w:r w:rsidRPr="008E3404">
              <w:rPr>
                <w:rFonts w:ascii="Verdana" w:hAnsi="Verdana" w:cs="Arial"/>
                <w:b/>
                <w:bCs/>
                <w:sz w:val="18"/>
                <w:szCs w:val="20"/>
              </w:rPr>
              <w:t>Comments</w:t>
            </w:r>
          </w:p>
        </w:tc>
      </w:tr>
      <w:tr w:rsidR="00A96B9D" w:rsidRPr="00EA7572" w14:paraId="28A06233" w14:textId="77777777" w:rsidTr="00260C86">
        <w:trPr>
          <w:trHeight w:val="454"/>
        </w:trPr>
        <w:tc>
          <w:tcPr>
            <w:tcW w:w="4840" w:type="dxa"/>
            <w:vAlign w:val="center"/>
          </w:tcPr>
          <w:p w14:paraId="5B4DCFBB" w14:textId="77777777" w:rsidR="00A96B9D" w:rsidRPr="00EA7572" w:rsidRDefault="00A96B9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The building permit is issued on behalf of the beneficiary </w:t>
            </w:r>
          </w:p>
        </w:tc>
        <w:tc>
          <w:tcPr>
            <w:tcW w:w="1344" w:type="dxa"/>
            <w:vAlign w:val="center"/>
          </w:tcPr>
          <w:p w14:paraId="53271B17"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1E471940"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2B95F19F" w14:textId="77777777" w:rsidTr="00260C86">
        <w:trPr>
          <w:trHeight w:val="454"/>
        </w:trPr>
        <w:tc>
          <w:tcPr>
            <w:tcW w:w="4840" w:type="dxa"/>
            <w:vAlign w:val="center"/>
          </w:tcPr>
          <w:p w14:paraId="5FBBCC1C" w14:textId="0586A189" w:rsidR="00A96B9D" w:rsidRPr="00EA7572" w:rsidRDefault="00A96B9D" w:rsidP="00AC448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 pro</w:t>
            </w:r>
            <w:r w:rsidR="00AC448B" w:rsidRPr="00EA7572">
              <w:rPr>
                <w:rFonts w:ascii="Verdana" w:hAnsi="Verdana" w:cs="Arial"/>
                <w:sz w:val="18"/>
                <w:szCs w:val="20"/>
                <w:lang w:eastAsia="de-DE"/>
              </w:rPr>
              <w:t>ject</w:t>
            </w:r>
            <w:r w:rsidRPr="00EA7572">
              <w:rPr>
                <w:rFonts w:ascii="Verdana" w:hAnsi="Verdana" w:cs="Arial"/>
                <w:sz w:val="18"/>
                <w:szCs w:val="20"/>
                <w:lang w:eastAsia="de-DE"/>
              </w:rPr>
              <w:t xml:space="preserve"> tracking and quality control work is covered by the relevant public supervising body, signed by the legal representative / project's technical designer and contractor</w:t>
            </w:r>
            <w:r w:rsidR="00AC448B" w:rsidRPr="00EA7572">
              <w:rPr>
                <w:rFonts w:ascii="Verdana" w:hAnsi="Verdana" w:cs="Arial"/>
                <w:sz w:val="18"/>
                <w:szCs w:val="20"/>
                <w:lang w:eastAsia="de-DE"/>
              </w:rPr>
              <w:t xml:space="preserve"> according to the national requirements</w:t>
            </w:r>
          </w:p>
        </w:tc>
        <w:tc>
          <w:tcPr>
            <w:tcW w:w="1344" w:type="dxa"/>
            <w:vAlign w:val="center"/>
          </w:tcPr>
          <w:p w14:paraId="42924695"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00AA9800"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35DAB1AA" w14:textId="77777777" w:rsidTr="00260C86">
        <w:trPr>
          <w:trHeight w:val="454"/>
        </w:trPr>
        <w:tc>
          <w:tcPr>
            <w:tcW w:w="4840" w:type="dxa"/>
            <w:vAlign w:val="center"/>
          </w:tcPr>
          <w:p w14:paraId="5A8845F9" w14:textId="65CA7C46" w:rsidR="00A96B9D" w:rsidRPr="00EA7572" w:rsidRDefault="00A96B9D" w:rsidP="00AC448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Payment statements of works </w:t>
            </w:r>
            <w:r w:rsidR="00AC448B" w:rsidRPr="00EA7572">
              <w:rPr>
                <w:rFonts w:ascii="Verdana" w:hAnsi="Verdana" w:cs="Arial"/>
                <w:sz w:val="18"/>
                <w:szCs w:val="20"/>
                <w:lang w:eastAsia="de-DE"/>
              </w:rPr>
              <w:t>a</w:t>
            </w:r>
            <w:r w:rsidRPr="00EA7572">
              <w:rPr>
                <w:rFonts w:ascii="Verdana" w:hAnsi="Verdana" w:cs="Arial"/>
                <w:sz w:val="18"/>
                <w:szCs w:val="20"/>
                <w:lang w:eastAsia="de-DE"/>
              </w:rPr>
              <w:t xml:space="preserve">re signed and dated by the legal representative / technical representative, the tutor / supervisor inspector (with attesting </w:t>
            </w:r>
            <w:r w:rsidRPr="00EA7572">
              <w:rPr>
                <w:rFonts w:ascii="Verdana" w:hAnsi="Verdana" w:cs="Arial"/>
                <w:sz w:val="18"/>
                <w:szCs w:val="20"/>
                <w:lang w:eastAsia="de-DE"/>
              </w:rPr>
              <w:lastRenderedPageBreak/>
              <w:t>certificate) and contractor</w:t>
            </w:r>
            <w:r w:rsidR="00AC448B" w:rsidRPr="00EA7572">
              <w:rPr>
                <w:rFonts w:ascii="Verdana" w:hAnsi="Verdana" w:cs="Arial"/>
                <w:sz w:val="18"/>
                <w:szCs w:val="20"/>
                <w:lang w:eastAsia="de-DE"/>
              </w:rPr>
              <w:t xml:space="preserve"> according to the national requirements</w:t>
            </w:r>
          </w:p>
        </w:tc>
        <w:tc>
          <w:tcPr>
            <w:tcW w:w="1344" w:type="dxa"/>
            <w:vAlign w:val="center"/>
          </w:tcPr>
          <w:p w14:paraId="38F14E67"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1C59A34E"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33B6FA21" w14:textId="77777777" w:rsidTr="00260C86">
        <w:trPr>
          <w:trHeight w:val="454"/>
        </w:trPr>
        <w:tc>
          <w:tcPr>
            <w:tcW w:w="4840" w:type="dxa"/>
            <w:vAlign w:val="center"/>
          </w:tcPr>
          <w:p w14:paraId="21DEA7CB" w14:textId="77777777" w:rsidR="00A96B9D" w:rsidRPr="00EA7572" w:rsidRDefault="00A96B9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 total amount of payment statements for work matches the value of the centralized work situation</w:t>
            </w:r>
          </w:p>
        </w:tc>
        <w:tc>
          <w:tcPr>
            <w:tcW w:w="1344" w:type="dxa"/>
            <w:vAlign w:val="center"/>
          </w:tcPr>
          <w:p w14:paraId="75D7D2D6"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73C04F81"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52109125" w14:textId="77777777" w:rsidTr="00260C86">
        <w:trPr>
          <w:trHeight w:val="454"/>
        </w:trPr>
        <w:tc>
          <w:tcPr>
            <w:tcW w:w="4840" w:type="dxa"/>
            <w:vAlign w:val="center"/>
          </w:tcPr>
          <w:p w14:paraId="0DA69DFB" w14:textId="77777777" w:rsidR="00A96B9D" w:rsidRPr="00EA7572" w:rsidRDefault="00A96B9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Work execution is in accordance with the time schedule of works</w:t>
            </w:r>
          </w:p>
        </w:tc>
        <w:tc>
          <w:tcPr>
            <w:tcW w:w="1344" w:type="dxa"/>
            <w:vAlign w:val="center"/>
          </w:tcPr>
          <w:p w14:paraId="4C075F6E"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51E4D01C"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5B8C41A0" w14:textId="77777777" w:rsidTr="00260C86">
        <w:trPr>
          <w:trHeight w:val="454"/>
        </w:trPr>
        <w:tc>
          <w:tcPr>
            <w:tcW w:w="4840" w:type="dxa"/>
            <w:vAlign w:val="center"/>
          </w:tcPr>
          <w:p w14:paraId="546CB259" w14:textId="6AD9CC10" w:rsidR="00A96B9D" w:rsidRPr="00EA7572" w:rsidRDefault="00A96B9D" w:rsidP="00950AF7">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Type and quantities of works performed and reflected in the payment statements are found on site</w:t>
            </w:r>
            <w:r w:rsidR="00950AF7" w:rsidRPr="00EA7572">
              <w:rPr>
                <w:rFonts w:ascii="Verdana" w:hAnsi="Verdana" w:cs="Arial"/>
                <w:sz w:val="18"/>
                <w:szCs w:val="20"/>
                <w:lang w:eastAsia="de-DE"/>
              </w:rPr>
              <w:t xml:space="preserve"> </w:t>
            </w:r>
            <w:r w:rsidR="00AC448B" w:rsidRPr="00EA7572">
              <w:rPr>
                <w:rFonts w:ascii="Verdana" w:hAnsi="Verdana" w:cs="Arial"/>
                <w:sz w:val="18"/>
                <w:szCs w:val="20"/>
                <w:lang w:eastAsia="de-DE"/>
              </w:rPr>
              <w:t xml:space="preserve"> </w:t>
            </w:r>
          </w:p>
        </w:tc>
        <w:tc>
          <w:tcPr>
            <w:tcW w:w="1344" w:type="dxa"/>
            <w:vAlign w:val="center"/>
          </w:tcPr>
          <w:p w14:paraId="6902DE24"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2E10F4CE"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3FA7F836" w14:textId="77777777" w:rsidTr="00260C86">
        <w:trPr>
          <w:trHeight w:val="454"/>
        </w:trPr>
        <w:tc>
          <w:tcPr>
            <w:tcW w:w="4840" w:type="dxa"/>
            <w:vAlign w:val="center"/>
          </w:tcPr>
          <w:p w14:paraId="04BE73F2" w14:textId="77777777" w:rsidR="00A96B9D" w:rsidRPr="00EA7572" w:rsidRDefault="00A96B9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Unit prices from payment situations are less than or equal to those from the winning bid unit prices which is attached to the contract execution</w:t>
            </w:r>
          </w:p>
        </w:tc>
        <w:tc>
          <w:tcPr>
            <w:tcW w:w="1344" w:type="dxa"/>
            <w:vAlign w:val="center"/>
          </w:tcPr>
          <w:p w14:paraId="1972AD62"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5F72515B" w14:textId="77777777" w:rsidR="00A96B9D" w:rsidRPr="00EA7572" w:rsidRDefault="00A96B9D" w:rsidP="00FC37EB">
            <w:pPr>
              <w:tabs>
                <w:tab w:val="left" w:pos="1276"/>
              </w:tabs>
              <w:ind w:firstLine="142"/>
              <w:jc w:val="center"/>
              <w:rPr>
                <w:rFonts w:ascii="Verdana" w:hAnsi="Verdana" w:cs="Arial"/>
                <w:sz w:val="18"/>
                <w:szCs w:val="20"/>
              </w:rPr>
            </w:pPr>
          </w:p>
        </w:tc>
      </w:tr>
      <w:tr w:rsidR="00A96B9D" w:rsidRPr="00EA7572" w14:paraId="7C446FEA" w14:textId="77777777" w:rsidTr="00260C86">
        <w:trPr>
          <w:trHeight w:val="454"/>
        </w:trPr>
        <w:tc>
          <w:tcPr>
            <w:tcW w:w="4840" w:type="dxa"/>
            <w:vAlign w:val="center"/>
          </w:tcPr>
          <w:p w14:paraId="00345212" w14:textId="77777777" w:rsidR="00A96B9D" w:rsidRPr="00EA7572" w:rsidRDefault="00A96B9D" w:rsidP="00FC37EB">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Works from payment situations are executed according to the time schedule and don’t exceed the contracted budget</w:t>
            </w:r>
          </w:p>
        </w:tc>
        <w:tc>
          <w:tcPr>
            <w:tcW w:w="1344" w:type="dxa"/>
            <w:vAlign w:val="center"/>
          </w:tcPr>
          <w:p w14:paraId="723D1D34" w14:textId="77777777" w:rsidR="00A96B9D" w:rsidRPr="00EA7572" w:rsidRDefault="00A96B9D" w:rsidP="00FC37EB">
            <w:pPr>
              <w:tabs>
                <w:tab w:val="left" w:pos="1276"/>
              </w:tabs>
              <w:ind w:firstLine="142"/>
              <w:jc w:val="center"/>
              <w:rPr>
                <w:rFonts w:ascii="Verdana" w:hAnsi="Verdana" w:cs="Arial"/>
                <w:sz w:val="18"/>
                <w:szCs w:val="20"/>
              </w:rPr>
            </w:pPr>
          </w:p>
        </w:tc>
        <w:tc>
          <w:tcPr>
            <w:tcW w:w="3025" w:type="dxa"/>
            <w:vAlign w:val="center"/>
          </w:tcPr>
          <w:p w14:paraId="2D965B97" w14:textId="77777777" w:rsidR="00A96B9D" w:rsidRPr="00EA7572" w:rsidRDefault="00A96B9D" w:rsidP="00FC37EB">
            <w:pPr>
              <w:tabs>
                <w:tab w:val="left" w:pos="1276"/>
              </w:tabs>
              <w:ind w:firstLine="142"/>
              <w:jc w:val="center"/>
              <w:rPr>
                <w:rFonts w:ascii="Verdana" w:hAnsi="Verdana" w:cs="Arial"/>
                <w:sz w:val="18"/>
                <w:szCs w:val="20"/>
              </w:rPr>
            </w:pPr>
          </w:p>
        </w:tc>
      </w:tr>
    </w:tbl>
    <w:p w14:paraId="68866FD2" w14:textId="77777777" w:rsidR="00A96B9D" w:rsidRPr="009704B5" w:rsidRDefault="00A96B9D" w:rsidP="00A96B9D">
      <w:pPr>
        <w:tabs>
          <w:tab w:val="left" w:pos="1276"/>
        </w:tabs>
        <w:ind w:firstLine="142"/>
        <w:rPr>
          <w:rFonts w:ascii="Verdana" w:hAnsi="Verdana"/>
          <w:sz w:val="20"/>
          <w:szCs w:val="20"/>
        </w:rPr>
      </w:pPr>
    </w:p>
    <w:p w14:paraId="48184743" w14:textId="77777777" w:rsidR="009704B5" w:rsidRPr="009704B5" w:rsidRDefault="009704B5" w:rsidP="009704B5">
      <w:pPr>
        <w:tabs>
          <w:tab w:val="left" w:pos="1276"/>
        </w:tabs>
        <w:ind w:firstLine="142"/>
        <w:rPr>
          <w:rFonts w:ascii="Verdana" w:hAnsi="Verdana" w:cs="Arial"/>
          <w:sz w:val="20"/>
          <w:szCs w:val="20"/>
        </w:rPr>
      </w:pPr>
    </w:p>
    <w:p w14:paraId="6672A86F" w14:textId="77777777" w:rsidR="009704B5" w:rsidRPr="009704B5" w:rsidRDefault="009704B5" w:rsidP="009704B5">
      <w:pPr>
        <w:tabs>
          <w:tab w:val="left" w:pos="1276"/>
        </w:tabs>
        <w:ind w:firstLine="142"/>
        <w:rPr>
          <w:rFonts w:ascii="Verdana" w:hAnsi="Verdana" w:cs="Arial"/>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1262"/>
        <w:gridCol w:w="3062"/>
      </w:tblGrid>
      <w:tr w:rsidR="009704B5" w:rsidRPr="008E3404" w14:paraId="36E4F31A" w14:textId="77777777" w:rsidTr="00C02496">
        <w:trPr>
          <w:trHeight w:val="454"/>
        </w:trPr>
        <w:tc>
          <w:tcPr>
            <w:tcW w:w="4885" w:type="dxa"/>
            <w:tcBorders>
              <w:bottom w:val="single" w:sz="4" w:space="0" w:color="auto"/>
            </w:tcBorders>
            <w:shd w:val="clear" w:color="auto" w:fill="E2EFD9" w:themeFill="accent6" w:themeFillTint="33"/>
            <w:vAlign w:val="center"/>
          </w:tcPr>
          <w:p w14:paraId="515C6540" w14:textId="57DB81DB" w:rsidR="009704B5" w:rsidRPr="008E3404" w:rsidRDefault="00861E72" w:rsidP="00C02496">
            <w:pPr>
              <w:tabs>
                <w:tab w:val="left" w:pos="1276"/>
              </w:tabs>
              <w:rPr>
                <w:rFonts w:ascii="Verdana" w:hAnsi="Verdana" w:cs="Arial"/>
                <w:b/>
                <w:bCs/>
                <w:sz w:val="18"/>
                <w:szCs w:val="18"/>
              </w:rPr>
            </w:pPr>
            <w:r w:rsidRPr="008E3404">
              <w:rPr>
                <w:rFonts w:ascii="Verdana" w:hAnsi="Verdana"/>
                <w:b/>
                <w:sz w:val="18"/>
                <w:szCs w:val="18"/>
              </w:rPr>
              <w:t>INDIRECT ADMINISTRATIVE COSTS</w:t>
            </w:r>
          </w:p>
        </w:tc>
        <w:tc>
          <w:tcPr>
            <w:tcW w:w="1262" w:type="dxa"/>
            <w:tcBorders>
              <w:bottom w:val="single" w:sz="4" w:space="0" w:color="auto"/>
            </w:tcBorders>
            <w:shd w:val="clear" w:color="auto" w:fill="E2EFD9" w:themeFill="accent6" w:themeFillTint="33"/>
            <w:vAlign w:val="center"/>
          </w:tcPr>
          <w:p w14:paraId="60A51E0B" w14:textId="7BDD10CD" w:rsidR="009704B5" w:rsidRPr="008E3404" w:rsidRDefault="009704B5" w:rsidP="00C02496">
            <w:pPr>
              <w:tabs>
                <w:tab w:val="left" w:pos="1276"/>
              </w:tabs>
              <w:rPr>
                <w:rFonts w:ascii="Verdana" w:hAnsi="Verdana" w:cs="Arial"/>
                <w:b/>
                <w:bCs/>
                <w:sz w:val="18"/>
                <w:szCs w:val="18"/>
              </w:rPr>
            </w:pPr>
            <w:r w:rsidRPr="008E3404">
              <w:rPr>
                <w:rFonts w:ascii="Verdana" w:hAnsi="Verdana" w:cs="Arial"/>
                <w:b/>
                <w:bCs/>
                <w:sz w:val="18"/>
                <w:szCs w:val="18"/>
              </w:rPr>
              <w:t>Yes/No</w:t>
            </w:r>
            <w:r w:rsidR="00260C86" w:rsidRPr="008E3404">
              <w:rPr>
                <w:rFonts w:ascii="Verdana" w:hAnsi="Verdana" w:cs="Arial"/>
                <w:b/>
                <w:bCs/>
                <w:sz w:val="18"/>
                <w:szCs w:val="18"/>
              </w:rPr>
              <w:t xml:space="preserve"> or</w:t>
            </w:r>
          </w:p>
          <w:p w14:paraId="397E6503" w14:textId="5846AEC2" w:rsidR="009704B5" w:rsidRPr="008E3404" w:rsidRDefault="00C02496" w:rsidP="00C02496">
            <w:pPr>
              <w:tabs>
                <w:tab w:val="left" w:pos="1276"/>
              </w:tabs>
              <w:rPr>
                <w:rFonts w:ascii="Verdana" w:hAnsi="Verdana" w:cs="Arial"/>
                <w:b/>
                <w:bCs/>
                <w:sz w:val="18"/>
                <w:szCs w:val="18"/>
              </w:rPr>
            </w:pPr>
            <w:r w:rsidRPr="008E3404">
              <w:rPr>
                <w:rFonts w:ascii="Verdana" w:hAnsi="Verdana" w:cs="Arial"/>
                <w:b/>
                <w:bCs/>
                <w:sz w:val="18"/>
                <w:szCs w:val="18"/>
              </w:rPr>
              <w:t>N/</w:t>
            </w:r>
            <w:r w:rsidR="009704B5" w:rsidRPr="008E3404">
              <w:rPr>
                <w:rFonts w:ascii="Verdana" w:hAnsi="Verdana" w:cs="Arial"/>
                <w:b/>
                <w:bCs/>
                <w:sz w:val="18"/>
                <w:szCs w:val="18"/>
              </w:rPr>
              <w:t>A</w:t>
            </w:r>
          </w:p>
        </w:tc>
        <w:tc>
          <w:tcPr>
            <w:tcW w:w="3062" w:type="dxa"/>
            <w:tcBorders>
              <w:bottom w:val="single" w:sz="4" w:space="0" w:color="auto"/>
            </w:tcBorders>
            <w:shd w:val="clear" w:color="auto" w:fill="E2EFD9" w:themeFill="accent6" w:themeFillTint="33"/>
            <w:vAlign w:val="center"/>
          </w:tcPr>
          <w:p w14:paraId="40F5F5D6" w14:textId="77777777" w:rsidR="009704B5" w:rsidRPr="008E3404" w:rsidRDefault="009704B5" w:rsidP="00C02496">
            <w:pPr>
              <w:tabs>
                <w:tab w:val="left" w:pos="1276"/>
              </w:tabs>
              <w:ind w:firstLine="142"/>
              <w:rPr>
                <w:rFonts w:ascii="Verdana" w:hAnsi="Verdana" w:cs="Arial"/>
                <w:b/>
                <w:bCs/>
                <w:sz w:val="18"/>
                <w:szCs w:val="18"/>
              </w:rPr>
            </w:pPr>
            <w:r w:rsidRPr="008E3404">
              <w:rPr>
                <w:rFonts w:ascii="Verdana" w:hAnsi="Verdana" w:cs="Arial"/>
                <w:b/>
                <w:bCs/>
                <w:sz w:val="18"/>
                <w:szCs w:val="18"/>
              </w:rPr>
              <w:t>Comments</w:t>
            </w:r>
          </w:p>
        </w:tc>
      </w:tr>
      <w:tr w:rsidR="009704B5" w:rsidRPr="00EA7572" w14:paraId="22329872" w14:textId="77777777" w:rsidTr="00861E72">
        <w:trPr>
          <w:trHeight w:val="454"/>
        </w:trPr>
        <w:tc>
          <w:tcPr>
            <w:tcW w:w="4885" w:type="dxa"/>
            <w:tcBorders>
              <w:bottom w:val="single" w:sz="4" w:space="0" w:color="auto"/>
            </w:tcBorders>
            <w:vAlign w:val="center"/>
          </w:tcPr>
          <w:p w14:paraId="084EF68E" w14:textId="3BC0C262" w:rsidR="009704B5" w:rsidRPr="00EA7572" w:rsidRDefault="009704B5" w:rsidP="0067670C">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Indirect administrative expenses - do not exceed the percentage specified </w:t>
            </w:r>
            <w:r w:rsidR="0067670C" w:rsidRPr="00EA7572">
              <w:rPr>
                <w:rFonts w:ascii="Verdana" w:hAnsi="Verdana" w:cs="Arial"/>
                <w:sz w:val="18"/>
                <w:szCs w:val="20"/>
                <w:lang w:eastAsia="de-DE"/>
              </w:rPr>
              <w:t>in the partner´s budget</w:t>
            </w:r>
          </w:p>
        </w:tc>
        <w:tc>
          <w:tcPr>
            <w:tcW w:w="1262" w:type="dxa"/>
            <w:tcBorders>
              <w:bottom w:val="single" w:sz="4" w:space="0" w:color="auto"/>
            </w:tcBorders>
            <w:vAlign w:val="center"/>
          </w:tcPr>
          <w:p w14:paraId="58554B59" w14:textId="77777777" w:rsidR="009704B5" w:rsidRPr="00EA7572" w:rsidRDefault="009704B5" w:rsidP="009704B5">
            <w:pPr>
              <w:tabs>
                <w:tab w:val="left" w:pos="1276"/>
              </w:tabs>
              <w:ind w:firstLine="142"/>
              <w:jc w:val="center"/>
              <w:rPr>
                <w:rFonts w:ascii="Verdana" w:hAnsi="Verdana" w:cs="Arial"/>
                <w:sz w:val="18"/>
                <w:szCs w:val="20"/>
              </w:rPr>
            </w:pPr>
          </w:p>
        </w:tc>
        <w:tc>
          <w:tcPr>
            <w:tcW w:w="3062" w:type="dxa"/>
            <w:tcBorders>
              <w:bottom w:val="single" w:sz="4" w:space="0" w:color="auto"/>
            </w:tcBorders>
            <w:vAlign w:val="center"/>
          </w:tcPr>
          <w:p w14:paraId="5B388426" w14:textId="77777777" w:rsidR="009704B5" w:rsidRPr="00EA7572" w:rsidRDefault="009704B5" w:rsidP="009704B5">
            <w:pPr>
              <w:tabs>
                <w:tab w:val="left" w:pos="1276"/>
              </w:tabs>
              <w:ind w:firstLine="142"/>
              <w:jc w:val="center"/>
              <w:rPr>
                <w:rFonts w:ascii="Verdana" w:hAnsi="Verdana" w:cs="Arial"/>
                <w:sz w:val="18"/>
                <w:szCs w:val="20"/>
              </w:rPr>
            </w:pPr>
          </w:p>
        </w:tc>
      </w:tr>
    </w:tbl>
    <w:p w14:paraId="0A0F23CF" w14:textId="77777777" w:rsidR="009704B5" w:rsidRDefault="009704B5" w:rsidP="009704B5">
      <w:pPr>
        <w:tabs>
          <w:tab w:val="left" w:pos="1276"/>
        </w:tabs>
        <w:ind w:firstLine="142"/>
        <w:rPr>
          <w:rFonts w:ascii="Verdana" w:hAnsi="Verdana" w:cs="Arial"/>
          <w:b/>
          <w:bCs/>
          <w:sz w:val="20"/>
          <w:szCs w:val="20"/>
        </w:rPr>
      </w:pPr>
    </w:p>
    <w:p w14:paraId="79A2A928" w14:textId="77777777" w:rsidR="0067670C" w:rsidRDefault="0067670C" w:rsidP="009704B5">
      <w:pPr>
        <w:tabs>
          <w:tab w:val="left" w:pos="1276"/>
        </w:tabs>
        <w:ind w:firstLine="142"/>
        <w:rPr>
          <w:rFonts w:ascii="Verdana" w:hAnsi="Verdana" w:cs="Arial"/>
          <w:b/>
          <w:bCs/>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0"/>
        <w:gridCol w:w="1262"/>
        <w:gridCol w:w="3057"/>
      </w:tblGrid>
      <w:tr w:rsidR="0067670C" w:rsidRPr="008E3404" w14:paraId="1216245C" w14:textId="77777777" w:rsidTr="00C02496">
        <w:trPr>
          <w:trHeight w:val="454"/>
        </w:trPr>
        <w:tc>
          <w:tcPr>
            <w:tcW w:w="4890" w:type="dxa"/>
            <w:tcBorders>
              <w:bottom w:val="single" w:sz="4" w:space="0" w:color="auto"/>
            </w:tcBorders>
            <w:shd w:val="clear" w:color="auto" w:fill="E2EFD9" w:themeFill="accent6" w:themeFillTint="33"/>
            <w:vAlign w:val="center"/>
          </w:tcPr>
          <w:p w14:paraId="23A6407F" w14:textId="6B608E6A" w:rsidR="0067670C" w:rsidRPr="008E3404" w:rsidRDefault="00861E72" w:rsidP="00C02496">
            <w:pPr>
              <w:tabs>
                <w:tab w:val="left" w:pos="1276"/>
              </w:tabs>
              <w:rPr>
                <w:rFonts w:ascii="Verdana" w:hAnsi="Verdana" w:cs="Arial"/>
                <w:b/>
                <w:bCs/>
                <w:sz w:val="18"/>
                <w:szCs w:val="20"/>
              </w:rPr>
            </w:pPr>
            <w:r w:rsidRPr="008E3404">
              <w:rPr>
                <w:rFonts w:ascii="Verdana" w:hAnsi="Verdana" w:cs="Arial"/>
                <w:b/>
                <w:bCs/>
                <w:sz w:val="18"/>
                <w:szCs w:val="20"/>
              </w:rPr>
              <w:t xml:space="preserve">PREPARATION COSTS </w:t>
            </w:r>
          </w:p>
        </w:tc>
        <w:tc>
          <w:tcPr>
            <w:tcW w:w="1262" w:type="dxa"/>
            <w:tcBorders>
              <w:bottom w:val="single" w:sz="4" w:space="0" w:color="auto"/>
            </w:tcBorders>
            <w:shd w:val="clear" w:color="auto" w:fill="E2EFD9" w:themeFill="accent6" w:themeFillTint="33"/>
            <w:vAlign w:val="center"/>
          </w:tcPr>
          <w:p w14:paraId="3C04FE16" w14:textId="6ADA78B7" w:rsidR="0067670C" w:rsidRPr="008E3404" w:rsidRDefault="0067670C" w:rsidP="00C02496">
            <w:pPr>
              <w:tabs>
                <w:tab w:val="left" w:pos="1276"/>
              </w:tabs>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26946371" w14:textId="77777777" w:rsidR="0067670C" w:rsidRPr="008E3404" w:rsidRDefault="0067670C" w:rsidP="00C02496">
            <w:pPr>
              <w:tabs>
                <w:tab w:val="left" w:pos="1276"/>
              </w:tabs>
              <w:rPr>
                <w:rFonts w:ascii="Verdana" w:hAnsi="Verdana" w:cs="Arial"/>
                <w:b/>
                <w:bCs/>
                <w:sz w:val="18"/>
                <w:szCs w:val="20"/>
              </w:rPr>
            </w:pPr>
            <w:r w:rsidRPr="008E3404">
              <w:rPr>
                <w:rFonts w:ascii="Verdana" w:hAnsi="Verdana" w:cs="Arial"/>
                <w:b/>
                <w:bCs/>
                <w:sz w:val="18"/>
                <w:szCs w:val="20"/>
              </w:rPr>
              <w:t>N/A</w:t>
            </w:r>
          </w:p>
        </w:tc>
        <w:tc>
          <w:tcPr>
            <w:tcW w:w="3057" w:type="dxa"/>
            <w:tcBorders>
              <w:bottom w:val="single" w:sz="4" w:space="0" w:color="auto"/>
            </w:tcBorders>
            <w:shd w:val="clear" w:color="auto" w:fill="E2EFD9" w:themeFill="accent6" w:themeFillTint="33"/>
            <w:vAlign w:val="center"/>
          </w:tcPr>
          <w:p w14:paraId="25B7AA8A" w14:textId="77777777" w:rsidR="0067670C" w:rsidRPr="008E3404" w:rsidRDefault="0067670C" w:rsidP="00C02496">
            <w:pPr>
              <w:tabs>
                <w:tab w:val="left" w:pos="1276"/>
              </w:tabs>
              <w:ind w:firstLine="142"/>
              <w:rPr>
                <w:rFonts w:ascii="Verdana" w:hAnsi="Verdana" w:cs="Arial"/>
                <w:b/>
                <w:bCs/>
                <w:sz w:val="18"/>
                <w:szCs w:val="20"/>
              </w:rPr>
            </w:pPr>
            <w:r w:rsidRPr="008E3404">
              <w:rPr>
                <w:rFonts w:ascii="Verdana" w:hAnsi="Verdana" w:cs="Arial"/>
                <w:b/>
                <w:bCs/>
                <w:sz w:val="18"/>
                <w:szCs w:val="20"/>
              </w:rPr>
              <w:t>Comments</w:t>
            </w:r>
          </w:p>
        </w:tc>
      </w:tr>
      <w:tr w:rsidR="0067670C" w:rsidRPr="00EA7572" w14:paraId="70866E9D" w14:textId="77777777" w:rsidTr="00FC5CA8">
        <w:trPr>
          <w:trHeight w:val="454"/>
        </w:trPr>
        <w:tc>
          <w:tcPr>
            <w:tcW w:w="4890" w:type="dxa"/>
            <w:tcBorders>
              <w:bottom w:val="single" w:sz="4" w:space="0" w:color="auto"/>
            </w:tcBorders>
            <w:vAlign w:val="center"/>
          </w:tcPr>
          <w:p w14:paraId="767DA80C" w14:textId="724472B7" w:rsidR="0067670C" w:rsidRPr="00EA7572" w:rsidRDefault="0067670C" w:rsidP="00FC5CA8">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They are incurred after the publication of the call for proposals and before the submission of the grant application</w:t>
            </w:r>
            <w:r w:rsidR="00861E72" w:rsidRPr="00EA7572">
              <w:rPr>
                <w:rFonts w:ascii="Verdana" w:hAnsi="Verdana" w:cs="Arial"/>
                <w:sz w:val="18"/>
                <w:szCs w:val="20"/>
                <w:lang w:eastAsia="de-DE"/>
              </w:rPr>
              <w:t xml:space="preserve"> and included in the approved budget.</w:t>
            </w:r>
          </w:p>
        </w:tc>
        <w:tc>
          <w:tcPr>
            <w:tcW w:w="1262" w:type="dxa"/>
            <w:tcBorders>
              <w:bottom w:val="single" w:sz="4" w:space="0" w:color="auto"/>
            </w:tcBorders>
            <w:vAlign w:val="center"/>
          </w:tcPr>
          <w:p w14:paraId="4DA4D144" w14:textId="77777777" w:rsidR="0067670C" w:rsidRPr="00EA7572" w:rsidRDefault="0067670C" w:rsidP="00FC5CA8">
            <w:pPr>
              <w:tabs>
                <w:tab w:val="left" w:pos="1276"/>
              </w:tabs>
              <w:ind w:firstLine="142"/>
              <w:jc w:val="center"/>
              <w:rPr>
                <w:rFonts w:ascii="Verdana" w:hAnsi="Verdana" w:cs="Arial"/>
                <w:sz w:val="18"/>
                <w:szCs w:val="20"/>
              </w:rPr>
            </w:pPr>
          </w:p>
        </w:tc>
        <w:tc>
          <w:tcPr>
            <w:tcW w:w="3057" w:type="dxa"/>
            <w:tcBorders>
              <w:bottom w:val="single" w:sz="4" w:space="0" w:color="auto"/>
            </w:tcBorders>
            <w:vAlign w:val="center"/>
          </w:tcPr>
          <w:p w14:paraId="46FCEFC0" w14:textId="77777777" w:rsidR="0067670C" w:rsidRPr="00EA7572" w:rsidRDefault="0067670C" w:rsidP="00FC5CA8">
            <w:pPr>
              <w:tabs>
                <w:tab w:val="left" w:pos="1276"/>
              </w:tabs>
              <w:ind w:firstLine="142"/>
              <w:jc w:val="center"/>
              <w:rPr>
                <w:rFonts w:ascii="Verdana" w:hAnsi="Verdana" w:cs="Arial"/>
                <w:sz w:val="18"/>
                <w:szCs w:val="20"/>
              </w:rPr>
            </w:pPr>
          </w:p>
        </w:tc>
      </w:tr>
      <w:tr w:rsidR="0067670C" w:rsidRPr="00EA7572" w14:paraId="6B8F502D" w14:textId="77777777" w:rsidTr="00FC5CA8">
        <w:trPr>
          <w:trHeight w:val="454"/>
        </w:trPr>
        <w:tc>
          <w:tcPr>
            <w:tcW w:w="4890" w:type="dxa"/>
            <w:tcBorders>
              <w:bottom w:val="single" w:sz="4" w:space="0" w:color="auto"/>
            </w:tcBorders>
            <w:vAlign w:val="center"/>
          </w:tcPr>
          <w:p w14:paraId="704E8361" w14:textId="77777777" w:rsidR="0067670C" w:rsidRPr="00EA7572" w:rsidRDefault="0067670C" w:rsidP="00FC5CA8">
            <w:pPr>
              <w:tabs>
                <w:tab w:val="left" w:pos="1276"/>
              </w:tabs>
              <w:jc w:val="both"/>
              <w:rPr>
                <w:rFonts w:ascii="Verdana" w:hAnsi="Verdana" w:cs="Arial"/>
                <w:sz w:val="18"/>
                <w:szCs w:val="20"/>
              </w:rPr>
            </w:pPr>
            <w:r w:rsidRPr="00EA7572">
              <w:rPr>
                <w:rFonts w:ascii="Verdana" w:hAnsi="Verdana" w:cs="Arial"/>
                <w:sz w:val="18"/>
                <w:szCs w:val="20"/>
              </w:rPr>
              <w:t>They are limited to travel and subsistence costs of staff employed by the beneficiaries.</w:t>
            </w:r>
          </w:p>
        </w:tc>
        <w:tc>
          <w:tcPr>
            <w:tcW w:w="1262" w:type="dxa"/>
            <w:tcBorders>
              <w:bottom w:val="single" w:sz="4" w:space="0" w:color="auto"/>
            </w:tcBorders>
            <w:vAlign w:val="center"/>
          </w:tcPr>
          <w:p w14:paraId="0F13144E" w14:textId="77777777" w:rsidR="0067670C" w:rsidRPr="00EA7572" w:rsidRDefault="0067670C" w:rsidP="00FC5CA8">
            <w:pPr>
              <w:tabs>
                <w:tab w:val="left" w:pos="1276"/>
              </w:tabs>
              <w:ind w:firstLine="142"/>
              <w:jc w:val="center"/>
              <w:rPr>
                <w:rFonts w:ascii="Verdana" w:hAnsi="Verdana" w:cs="Arial"/>
                <w:sz w:val="18"/>
                <w:szCs w:val="20"/>
              </w:rPr>
            </w:pPr>
          </w:p>
        </w:tc>
        <w:tc>
          <w:tcPr>
            <w:tcW w:w="3057" w:type="dxa"/>
            <w:tcBorders>
              <w:bottom w:val="single" w:sz="4" w:space="0" w:color="auto"/>
            </w:tcBorders>
            <w:vAlign w:val="center"/>
          </w:tcPr>
          <w:p w14:paraId="69FEB5BF" w14:textId="77777777" w:rsidR="0067670C" w:rsidRPr="00EA7572" w:rsidRDefault="0067670C" w:rsidP="00FC5CA8">
            <w:pPr>
              <w:tabs>
                <w:tab w:val="left" w:pos="1276"/>
              </w:tabs>
              <w:ind w:firstLine="142"/>
              <w:jc w:val="center"/>
              <w:rPr>
                <w:rFonts w:ascii="Verdana" w:hAnsi="Verdana" w:cs="Arial"/>
                <w:sz w:val="18"/>
                <w:szCs w:val="20"/>
              </w:rPr>
            </w:pPr>
          </w:p>
        </w:tc>
      </w:tr>
    </w:tbl>
    <w:p w14:paraId="704060E2" w14:textId="77777777" w:rsidR="0067670C" w:rsidRDefault="0067670C" w:rsidP="009704B5">
      <w:pPr>
        <w:tabs>
          <w:tab w:val="left" w:pos="1276"/>
        </w:tabs>
        <w:ind w:firstLine="142"/>
        <w:rPr>
          <w:rFonts w:ascii="Verdana" w:hAnsi="Verdana" w:cs="Arial"/>
          <w:b/>
          <w:bCs/>
          <w:sz w:val="20"/>
          <w:szCs w:val="20"/>
        </w:rPr>
      </w:pPr>
    </w:p>
    <w:p w14:paraId="01DD803D" w14:textId="77777777" w:rsidR="009704B5" w:rsidRPr="009704B5" w:rsidRDefault="009704B5" w:rsidP="009704B5">
      <w:pPr>
        <w:tabs>
          <w:tab w:val="left" w:pos="1276"/>
        </w:tabs>
        <w:ind w:firstLine="142"/>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344"/>
        <w:gridCol w:w="3043"/>
      </w:tblGrid>
      <w:tr w:rsidR="009704B5" w:rsidRPr="008E3404" w14:paraId="218107A1" w14:textId="77777777" w:rsidTr="00C02496">
        <w:trPr>
          <w:trHeight w:val="454"/>
        </w:trPr>
        <w:tc>
          <w:tcPr>
            <w:tcW w:w="4822" w:type="dxa"/>
            <w:tcBorders>
              <w:bottom w:val="single" w:sz="4" w:space="0" w:color="auto"/>
            </w:tcBorders>
            <w:shd w:val="clear" w:color="auto" w:fill="E2EFD9" w:themeFill="accent6" w:themeFillTint="33"/>
            <w:vAlign w:val="center"/>
          </w:tcPr>
          <w:p w14:paraId="5F37E5CB" w14:textId="004D572B" w:rsidR="009704B5" w:rsidRPr="008E3404" w:rsidRDefault="00861E72" w:rsidP="00C02496">
            <w:pPr>
              <w:tabs>
                <w:tab w:val="left" w:pos="1276"/>
              </w:tabs>
              <w:rPr>
                <w:rFonts w:ascii="Verdana" w:hAnsi="Verdana" w:cs="Arial"/>
                <w:b/>
                <w:bCs/>
                <w:sz w:val="18"/>
                <w:szCs w:val="20"/>
              </w:rPr>
            </w:pPr>
            <w:r w:rsidRPr="008E3404">
              <w:rPr>
                <w:rFonts w:ascii="Verdana" w:hAnsi="Verdana"/>
                <w:b/>
                <w:sz w:val="18"/>
              </w:rPr>
              <w:t>PROCUREMENT</w:t>
            </w:r>
          </w:p>
        </w:tc>
        <w:tc>
          <w:tcPr>
            <w:tcW w:w="1344" w:type="dxa"/>
            <w:tcBorders>
              <w:bottom w:val="single" w:sz="4" w:space="0" w:color="auto"/>
            </w:tcBorders>
            <w:shd w:val="clear" w:color="auto" w:fill="E2EFD9" w:themeFill="accent6" w:themeFillTint="33"/>
            <w:vAlign w:val="center"/>
          </w:tcPr>
          <w:p w14:paraId="7E777AC7" w14:textId="5A55F924" w:rsidR="009704B5" w:rsidRPr="008E3404" w:rsidRDefault="009704B5" w:rsidP="00C02496">
            <w:pPr>
              <w:tabs>
                <w:tab w:val="left" w:pos="1276"/>
              </w:tabs>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48AE22EC" w14:textId="0225310B" w:rsidR="009704B5" w:rsidRPr="008E3404" w:rsidRDefault="00C02496" w:rsidP="00C02496">
            <w:pPr>
              <w:tabs>
                <w:tab w:val="left" w:pos="1276"/>
              </w:tabs>
              <w:rPr>
                <w:rFonts w:ascii="Verdana" w:hAnsi="Verdana" w:cs="Arial"/>
                <w:b/>
                <w:bCs/>
                <w:sz w:val="18"/>
                <w:szCs w:val="20"/>
              </w:rPr>
            </w:pPr>
            <w:r w:rsidRPr="008E3404">
              <w:rPr>
                <w:rFonts w:ascii="Verdana" w:hAnsi="Verdana" w:cs="Arial"/>
                <w:b/>
                <w:bCs/>
                <w:sz w:val="18"/>
                <w:szCs w:val="20"/>
              </w:rPr>
              <w:t>N/A</w:t>
            </w:r>
          </w:p>
        </w:tc>
        <w:tc>
          <w:tcPr>
            <w:tcW w:w="3043" w:type="dxa"/>
            <w:tcBorders>
              <w:bottom w:val="single" w:sz="4" w:space="0" w:color="auto"/>
            </w:tcBorders>
            <w:shd w:val="clear" w:color="auto" w:fill="E2EFD9" w:themeFill="accent6" w:themeFillTint="33"/>
            <w:vAlign w:val="center"/>
          </w:tcPr>
          <w:p w14:paraId="5B7E90AC" w14:textId="77777777" w:rsidR="009704B5" w:rsidRPr="008E3404" w:rsidRDefault="009704B5" w:rsidP="00C02496">
            <w:pPr>
              <w:tabs>
                <w:tab w:val="left" w:pos="1276"/>
              </w:tabs>
              <w:ind w:firstLine="142"/>
              <w:rPr>
                <w:rFonts w:ascii="Verdana" w:hAnsi="Verdana" w:cs="Arial"/>
                <w:b/>
                <w:bCs/>
                <w:sz w:val="18"/>
                <w:szCs w:val="20"/>
              </w:rPr>
            </w:pPr>
            <w:r w:rsidRPr="008E3404">
              <w:rPr>
                <w:rFonts w:ascii="Verdana" w:hAnsi="Verdana" w:cs="Arial"/>
                <w:b/>
                <w:bCs/>
                <w:sz w:val="18"/>
                <w:szCs w:val="20"/>
              </w:rPr>
              <w:t>Comments</w:t>
            </w:r>
          </w:p>
        </w:tc>
      </w:tr>
      <w:tr w:rsidR="009704B5" w:rsidRPr="00EA7572" w14:paraId="648F8B37" w14:textId="77777777" w:rsidTr="00861E72">
        <w:trPr>
          <w:trHeight w:val="454"/>
        </w:trPr>
        <w:tc>
          <w:tcPr>
            <w:tcW w:w="4822" w:type="dxa"/>
            <w:tcBorders>
              <w:bottom w:val="single" w:sz="4" w:space="0" w:color="auto"/>
            </w:tcBorders>
            <w:vAlign w:val="center"/>
          </w:tcPr>
          <w:p w14:paraId="6E0E699A" w14:textId="563758CD" w:rsidR="009704B5" w:rsidRPr="00EA7572" w:rsidRDefault="009704B5" w:rsidP="0067670C">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 procedure applied for the procurement of services, equipment or investments/infrastructure is adequate according to th</w:t>
            </w:r>
            <w:r w:rsidR="0067670C" w:rsidRPr="00EA7572">
              <w:rPr>
                <w:rFonts w:ascii="Verdana" w:hAnsi="Verdana" w:cs="Arial"/>
                <w:sz w:val="18"/>
                <w:szCs w:val="20"/>
                <w:lang w:eastAsia="de-DE"/>
              </w:rPr>
              <w:t>e Grant Contract, national and programme</w:t>
            </w:r>
            <w:r w:rsidRPr="00EA7572">
              <w:rPr>
                <w:rFonts w:ascii="Verdana" w:hAnsi="Verdana" w:cs="Arial"/>
                <w:sz w:val="18"/>
                <w:szCs w:val="20"/>
                <w:lang w:eastAsia="de-DE"/>
              </w:rPr>
              <w:t xml:space="preserve"> rules</w:t>
            </w:r>
          </w:p>
        </w:tc>
        <w:tc>
          <w:tcPr>
            <w:tcW w:w="1344" w:type="dxa"/>
            <w:tcBorders>
              <w:bottom w:val="single" w:sz="4" w:space="0" w:color="auto"/>
            </w:tcBorders>
            <w:vAlign w:val="center"/>
          </w:tcPr>
          <w:p w14:paraId="39F6290A"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tcBorders>
              <w:bottom w:val="single" w:sz="4" w:space="0" w:color="auto"/>
            </w:tcBorders>
            <w:vAlign w:val="center"/>
          </w:tcPr>
          <w:p w14:paraId="33913448"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7D9E1BBF" w14:textId="77777777" w:rsidTr="00861E72">
        <w:trPr>
          <w:trHeight w:val="454"/>
        </w:trPr>
        <w:tc>
          <w:tcPr>
            <w:tcW w:w="4822" w:type="dxa"/>
            <w:tcBorders>
              <w:bottom w:val="single" w:sz="4" w:space="0" w:color="auto"/>
            </w:tcBorders>
            <w:vAlign w:val="center"/>
          </w:tcPr>
          <w:p w14:paraId="71DCADBF"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Public procurements are documented (e.g. award criteria, requests for offers, offers, reports from evaluation committee, contracts are available)</w:t>
            </w:r>
          </w:p>
        </w:tc>
        <w:tc>
          <w:tcPr>
            <w:tcW w:w="1344" w:type="dxa"/>
            <w:tcBorders>
              <w:bottom w:val="single" w:sz="4" w:space="0" w:color="auto"/>
            </w:tcBorders>
            <w:vAlign w:val="center"/>
          </w:tcPr>
          <w:p w14:paraId="3A026063"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tcBorders>
              <w:bottom w:val="single" w:sz="4" w:space="0" w:color="auto"/>
            </w:tcBorders>
            <w:vAlign w:val="center"/>
          </w:tcPr>
          <w:p w14:paraId="0838944E"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759676FD" w14:textId="77777777" w:rsidTr="00861E72">
        <w:trPr>
          <w:trHeight w:val="454"/>
        </w:trPr>
        <w:tc>
          <w:tcPr>
            <w:tcW w:w="4822" w:type="dxa"/>
            <w:vAlign w:val="center"/>
          </w:tcPr>
          <w:p w14:paraId="359B5D0F" w14:textId="7FFB500C" w:rsidR="009704B5" w:rsidRPr="00EA7572" w:rsidRDefault="00861E72" w:rsidP="00996842">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w:t>
            </w:r>
            <w:r w:rsidR="009704B5" w:rsidRPr="00EA7572">
              <w:rPr>
                <w:rFonts w:ascii="Verdana" w:hAnsi="Verdana" w:cs="Arial"/>
                <w:sz w:val="18"/>
                <w:szCs w:val="20"/>
                <w:lang w:eastAsia="de-DE"/>
              </w:rPr>
              <w:t>here is no restriction for participation in tenders for reason of nationality of the tenderer</w:t>
            </w:r>
          </w:p>
        </w:tc>
        <w:tc>
          <w:tcPr>
            <w:tcW w:w="1344" w:type="dxa"/>
            <w:vAlign w:val="center"/>
          </w:tcPr>
          <w:p w14:paraId="244DC6DE"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vAlign w:val="center"/>
          </w:tcPr>
          <w:p w14:paraId="56D2F1E3" w14:textId="77777777" w:rsidR="009704B5" w:rsidRPr="00EA7572" w:rsidRDefault="009704B5" w:rsidP="009704B5">
            <w:pPr>
              <w:tabs>
                <w:tab w:val="left" w:pos="1276"/>
              </w:tabs>
              <w:ind w:firstLine="142"/>
              <w:jc w:val="center"/>
              <w:rPr>
                <w:rFonts w:ascii="Verdana" w:hAnsi="Verdana" w:cs="Arial"/>
                <w:sz w:val="18"/>
                <w:szCs w:val="20"/>
              </w:rPr>
            </w:pPr>
          </w:p>
        </w:tc>
      </w:tr>
      <w:tr w:rsidR="008E3404" w:rsidRPr="008E3404" w14:paraId="79A9E149" w14:textId="77777777" w:rsidTr="006646DC">
        <w:trPr>
          <w:trHeight w:val="454"/>
        </w:trPr>
        <w:tc>
          <w:tcPr>
            <w:tcW w:w="6166" w:type="dxa"/>
            <w:gridSpan w:val="2"/>
            <w:shd w:val="clear" w:color="auto" w:fill="E2EFD9" w:themeFill="accent6" w:themeFillTint="33"/>
            <w:vAlign w:val="center"/>
          </w:tcPr>
          <w:p w14:paraId="13EA0E65" w14:textId="2EF8A258" w:rsidR="008E3404" w:rsidRPr="008E3404" w:rsidRDefault="008E3404" w:rsidP="008E3404">
            <w:pPr>
              <w:tabs>
                <w:tab w:val="left" w:pos="1276"/>
              </w:tabs>
              <w:ind w:firstLine="142"/>
              <w:rPr>
                <w:rFonts w:ascii="Verdana" w:hAnsi="Verdana" w:cs="Arial"/>
                <w:b/>
                <w:sz w:val="18"/>
                <w:szCs w:val="20"/>
              </w:rPr>
            </w:pPr>
            <w:r w:rsidRPr="008E3404">
              <w:rPr>
                <w:rFonts w:ascii="Verdana" w:hAnsi="Verdana" w:cs="Arial"/>
                <w:b/>
                <w:sz w:val="18"/>
                <w:szCs w:val="20"/>
                <w:lang w:eastAsia="de-DE"/>
              </w:rPr>
              <w:t>LIST OF CONDUCTED PROCUREMENTS &gt;3000 EUR</w:t>
            </w:r>
          </w:p>
        </w:tc>
        <w:tc>
          <w:tcPr>
            <w:tcW w:w="3043" w:type="dxa"/>
            <w:shd w:val="clear" w:color="auto" w:fill="E2EFD9" w:themeFill="accent6" w:themeFillTint="33"/>
            <w:vAlign w:val="center"/>
          </w:tcPr>
          <w:p w14:paraId="1536FD8E" w14:textId="7AD6F6CC" w:rsidR="008E3404" w:rsidRPr="008E3404" w:rsidRDefault="008E3404" w:rsidP="008E3404">
            <w:pPr>
              <w:tabs>
                <w:tab w:val="left" w:pos="1276"/>
              </w:tabs>
              <w:ind w:firstLine="142"/>
              <w:rPr>
                <w:rFonts w:ascii="Verdana" w:hAnsi="Verdana" w:cs="Arial"/>
                <w:b/>
                <w:sz w:val="18"/>
                <w:szCs w:val="20"/>
              </w:rPr>
            </w:pPr>
            <w:r w:rsidRPr="008E3404">
              <w:rPr>
                <w:rFonts w:ascii="Verdana" w:hAnsi="Verdana" w:cs="Arial"/>
                <w:b/>
                <w:sz w:val="18"/>
                <w:szCs w:val="20"/>
              </w:rPr>
              <w:t>Contract value (EUR/RUB/SEK/NOK)</w:t>
            </w:r>
          </w:p>
        </w:tc>
      </w:tr>
      <w:tr w:rsidR="008E3404" w:rsidRPr="00EA7572" w14:paraId="31769ECD" w14:textId="77777777" w:rsidTr="00627F87">
        <w:trPr>
          <w:trHeight w:val="454"/>
        </w:trPr>
        <w:tc>
          <w:tcPr>
            <w:tcW w:w="6166" w:type="dxa"/>
            <w:gridSpan w:val="2"/>
            <w:vAlign w:val="center"/>
          </w:tcPr>
          <w:p w14:paraId="1FDDE8AF"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1F3438E0" w14:textId="77777777" w:rsidR="008E3404" w:rsidRPr="00EA7572" w:rsidRDefault="008E3404" w:rsidP="009704B5">
            <w:pPr>
              <w:tabs>
                <w:tab w:val="left" w:pos="1276"/>
              </w:tabs>
              <w:ind w:firstLine="142"/>
              <w:jc w:val="center"/>
              <w:rPr>
                <w:rFonts w:ascii="Verdana" w:hAnsi="Verdana" w:cs="Arial"/>
                <w:sz w:val="18"/>
                <w:szCs w:val="20"/>
              </w:rPr>
            </w:pPr>
          </w:p>
        </w:tc>
      </w:tr>
      <w:tr w:rsidR="008E3404" w:rsidRPr="00EA7572" w14:paraId="46E966AD" w14:textId="77777777" w:rsidTr="00A50F77">
        <w:trPr>
          <w:trHeight w:val="454"/>
        </w:trPr>
        <w:tc>
          <w:tcPr>
            <w:tcW w:w="6166" w:type="dxa"/>
            <w:gridSpan w:val="2"/>
            <w:vAlign w:val="center"/>
          </w:tcPr>
          <w:p w14:paraId="19043F1E"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52F61DFD" w14:textId="77777777" w:rsidR="008E3404" w:rsidRPr="00EA7572" w:rsidRDefault="008E3404" w:rsidP="009704B5">
            <w:pPr>
              <w:tabs>
                <w:tab w:val="left" w:pos="1276"/>
              </w:tabs>
              <w:ind w:firstLine="142"/>
              <w:jc w:val="center"/>
              <w:rPr>
                <w:rFonts w:ascii="Verdana" w:hAnsi="Verdana" w:cs="Arial"/>
                <w:sz w:val="18"/>
                <w:szCs w:val="20"/>
              </w:rPr>
            </w:pPr>
          </w:p>
        </w:tc>
      </w:tr>
      <w:tr w:rsidR="008E3404" w:rsidRPr="00EA7572" w14:paraId="2C2BC796" w14:textId="77777777" w:rsidTr="00022776">
        <w:trPr>
          <w:trHeight w:val="454"/>
        </w:trPr>
        <w:tc>
          <w:tcPr>
            <w:tcW w:w="6166" w:type="dxa"/>
            <w:gridSpan w:val="2"/>
            <w:vAlign w:val="center"/>
          </w:tcPr>
          <w:p w14:paraId="3A01FDB5"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796ED69A" w14:textId="77777777" w:rsidR="008E3404" w:rsidRPr="00EA7572" w:rsidRDefault="008E3404" w:rsidP="009704B5">
            <w:pPr>
              <w:tabs>
                <w:tab w:val="left" w:pos="1276"/>
              </w:tabs>
              <w:ind w:firstLine="142"/>
              <w:jc w:val="center"/>
              <w:rPr>
                <w:rFonts w:ascii="Verdana" w:hAnsi="Verdana" w:cs="Arial"/>
                <w:sz w:val="18"/>
                <w:szCs w:val="20"/>
              </w:rPr>
            </w:pPr>
          </w:p>
        </w:tc>
      </w:tr>
      <w:tr w:rsidR="008E3404" w:rsidRPr="00EA7572" w14:paraId="33CD9A39" w14:textId="77777777" w:rsidTr="008E3404">
        <w:trPr>
          <w:trHeight w:val="376"/>
        </w:trPr>
        <w:tc>
          <w:tcPr>
            <w:tcW w:w="6166" w:type="dxa"/>
            <w:gridSpan w:val="2"/>
            <w:vAlign w:val="center"/>
          </w:tcPr>
          <w:p w14:paraId="43BA17FB"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5536D671" w14:textId="77777777" w:rsidR="008E3404" w:rsidRPr="00EA7572" w:rsidRDefault="008E3404" w:rsidP="009704B5">
            <w:pPr>
              <w:tabs>
                <w:tab w:val="left" w:pos="1276"/>
              </w:tabs>
              <w:ind w:firstLine="142"/>
              <w:jc w:val="center"/>
              <w:rPr>
                <w:rFonts w:ascii="Verdana" w:hAnsi="Verdana" w:cs="Arial"/>
                <w:sz w:val="18"/>
                <w:szCs w:val="20"/>
              </w:rPr>
            </w:pPr>
          </w:p>
        </w:tc>
      </w:tr>
      <w:tr w:rsidR="008E3404" w:rsidRPr="00EA7572" w14:paraId="31130076" w14:textId="77777777" w:rsidTr="008E3404">
        <w:trPr>
          <w:trHeight w:val="376"/>
        </w:trPr>
        <w:tc>
          <w:tcPr>
            <w:tcW w:w="6166" w:type="dxa"/>
            <w:gridSpan w:val="2"/>
            <w:vAlign w:val="center"/>
          </w:tcPr>
          <w:p w14:paraId="749647EF"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4452A1B9" w14:textId="77777777" w:rsidR="008E3404" w:rsidRPr="00EA7572" w:rsidRDefault="008E3404" w:rsidP="009704B5">
            <w:pPr>
              <w:tabs>
                <w:tab w:val="left" w:pos="1276"/>
              </w:tabs>
              <w:ind w:firstLine="142"/>
              <w:jc w:val="center"/>
              <w:rPr>
                <w:rFonts w:ascii="Verdana" w:hAnsi="Verdana" w:cs="Arial"/>
                <w:sz w:val="18"/>
                <w:szCs w:val="20"/>
              </w:rPr>
            </w:pPr>
          </w:p>
        </w:tc>
      </w:tr>
      <w:tr w:rsidR="008E3404" w:rsidRPr="00EA7572" w14:paraId="48383290" w14:textId="77777777" w:rsidTr="008E3404">
        <w:trPr>
          <w:trHeight w:val="376"/>
        </w:trPr>
        <w:tc>
          <w:tcPr>
            <w:tcW w:w="6166" w:type="dxa"/>
            <w:gridSpan w:val="2"/>
            <w:vAlign w:val="center"/>
          </w:tcPr>
          <w:p w14:paraId="4AE15D96" w14:textId="77777777" w:rsidR="008E3404" w:rsidRPr="00EA7572" w:rsidRDefault="008E3404" w:rsidP="009704B5">
            <w:pPr>
              <w:tabs>
                <w:tab w:val="left" w:pos="1276"/>
              </w:tabs>
              <w:ind w:firstLine="142"/>
              <w:jc w:val="center"/>
              <w:rPr>
                <w:rFonts w:ascii="Verdana" w:hAnsi="Verdana" w:cs="Arial"/>
                <w:sz w:val="18"/>
                <w:szCs w:val="20"/>
              </w:rPr>
            </w:pPr>
          </w:p>
        </w:tc>
        <w:tc>
          <w:tcPr>
            <w:tcW w:w="3043" w:type="dxa"/>
            <w:vAlign w:val="center"/>
          </w:tcPr>
          <w:p w14:paraId="42D032C3" w14:textId="77777777" w:rsidR="008E3404" w:rsidRPr="00EA7572" w:rsidRDefault="008E3404" w:rsidP="009704B5">
            <w:pPr>
              <w:tabs>
                <w:tab w:val="left" w:pos="1276"/>
              </w:tabs>
              <w:ind w:firstLine="142"/>
              <w:jc w:val="center"/>
              <w:rPr>
                <w:rFonts w:ascii="Verdana" w:hAnsi="Verdana" w:cs="Arial"/>
                <w:sz w:val="18"/>
                <w:szCs w:val="20"/>
              </w:rPr>
            </w:pPr>
          </w:p>
        </w:tc>
      </w:tr>
      <w:tr w:rsidR="00866F88" w:rsidRPr="00EA7572" w14:paraId="1D79ADCD" w14:textId="77777777" w:rsidTr="008E3404">
        <w:trPr>
          <w:trHeight w:val="376"/>
        </w:trPr>
        <w:tc>
          <w:tcPr>
            <w:tcW w:w="6166" w:type="dxa"/>
            <w:gridSpan w:val="2"/>
            <w:vAlign w:val="center"/>
          </w:tcPr>
          <w:p w14:paraId="126AB3F5" w14:textId="77777777" w:rsidR="00866F88" w:rsidRPr="00EA7572" w:rsidRDefault="00866F88" w:rsidP="009704B5">
            <w:pPr>
              <w:tabs>
                <w:tab w:val="left" w:pos="1276"/>
              </w:tabs>
              <w:ind w:firstLine="142"/>
              <w:jc w:val="center"/>
              <w:rPr>
                <w:rFonts w:ascii="Verdana" w:hAnsi="Verdana" w:cs="Arial"/>
                <w:sz w:val="18"/>
                <w:szCs w:val="20"/>
              </w:rPr>
            </w:pPr>
          </w:p>
        </w:tc>
        <w:tc>
          <w:tcPr>
            <w:tcW w:w="3043" w:type="dxa"/>
            <w:vAlign w:val="center"/>
          </w:tcPr>
          <w:p w14:paraId="228683C4" w14:textId="77777777" w:rsidR="00866F88" w:rsidRPr="00EA7572" w:rsidRDefault="00866F88" w:rsidP="009704B5">
            <w:pPr>
              <w:tabs>
                <w:tab w:val="left" w:pos="1276"/>
              </w:tabs>
              <w:ind w:firstLine="142"/>
              <w:jc w:val="center"/>
              <w:rPr>
                <w:rFonts w:ascii="Verdana" w:hAnsi="Verdana" w:cs="Arial"/>
                <w:sz w:val="18"/>
                <w:szCs w:val="20"/>
              </w:rPr>
            </w:pPr>
          </w:p>
        </w:tc>
      </w:tr>
    </w:tbl>
    <w:p w14:paraId="125DB9C5" w14:textId="77777777" w:rsidR="009704B5" w:rsidRPr="009704B5" w:rsidRDefault="009704B5" w:rsidP="009704B5">
      <w:pPr>
        <w:rPr>
          <w:rFonts w:ascii="Verdana" w:hAnsi="Verdana"/>
          <w:sz w:val="20"/>
          <w:szCs w:val="20"/>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344"/>
        <w:gridCol w:w="3043"/>
      </w:tblGrid>
      <w:tr w:rsidR="009704B5" w:rsidRPr="008E3404" w14:paraId="4632AB04" w14:textId="77777777" w:rsidTr="00C02496">
        <w:trPr>
          <w:trHeight w:val="454"/>
        </w:trPr>
        <w:tc>
          <w:tcPr>
            <w:tcW w:w="4822" w:type="dxa"/>
            <w:tcBorders>
              <w:bottom w:val="single" w:sz="4" w:space="0" w:color="auto"/>
            </w:tcBorders>
            <w:shd w:val="clear" w:color="auto" w:fill="E2EFD9" w:themeFill="accent6" w:themeFillTint="33"/>
            <w:vAlign w:val="center"/>
          </w:tcPr>
          <w:p w14:paraId="6EEF8F6D" w14:textId="7B4FB1B3" w:rsidR="009704B5" w:rsidRPr="008E3404" w:rsidRDefault="00861E72" w:rsidP="00C02496">
            <w:pPr>
              <w:tabs>
                <w:tab w:val="left" w:pos="1276"/>
              </w:tabs>
              <w:rPr>
                <w:rFonts w:ascii="Verdana" w:hAnsi="Verdana" w:cs="Arial"/>
                <w:b/>
                <w:bCs/>
                <w:sz w:val="18"/>
                <w:szCs w:val="20"/>
              </w:rPr>
            </w:pPr>
            <w:r w:rsidRPr="008E3404">
              <w:rPr>
                <w:rFonts w:ascii="Verdana" w:hAnsi="Verdana" w:cs="Arial"/>
                <w:b/>
                <w:bCs/>
                <w:sz w:val="18"/>
                <w:szCs w:val="20"/>
              </w:rPr>
              <w:lastRenderedPageBreak/>
              <w:t>REVENUES</w:t>
            </w:r>
          </w:p>
        </w:tc>
        <w:tc>
          <w:tcPr>
            <w:tcW w:w="1344" w:type="dxa"/>
            <w:tcBorders>
              <w:bottom w:val="single" w:sz="4" w:space="0" w:color="auto"/>
            </w:tcBorders>
            <w:shd w:val="clear" w:color="auto" w:fill="E2EFD9" w:themeFill="accent6" w:themeFillTint="33"/>
            <w:vAlign w:val="center"/>
          </w:tcPr>
          <w:p w14:paraId="775E45BA" w14:textId="2F43D33D" w:rsidR="009704B5" w:rsidRPr="008E3404" w:rsidRDefault="009704B5" w:rsidP="00C02496">
            <w:pPr>
              <w:tabs>
                <w:tab w:val="left" w:pos="1276"/>
              </w:tabs>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76A5D798" w14:textId="3480C2B2" w:rsidR="009704B5" w:rsidRPr="008E3404" w:rsidRDefault="00C02496" w:rsidP="00C02496">
            <w:pPr>
              <w:tabs>
                <w:tab w:val="left" w:pos="1276"/>
              </w:tabs>
              <w:rPr>
                <w:rFonts w:ascii="Verdana" w:hAnsi="Verdana" w:cs="Arial"/>
                <w:b/>
                <w:bCs/>
                <w:sz w:val="18"/>
                <w:szCs w:val="20"/>
              </w:rPr>
            </w:pPr>
            <w:r w:rsidRPr="008E3404">
              <w:rPr>
                <w:rFonts w:ascii="Verdana" w:hAnsi="Verdana" w:cs="Arial"/>
                <w:b/>
                <w:bCs/>
                <w:sz w:val="18"/>
                <w:szCs w:val="20"/>
              </w:rPr>
              <w:t>N/A</w:t>
            </w:r>
          </w:p>
        </w:tc>
        <w:tc>
          <w:tcPr>
            <w:tcW w:w="3043" w:type="dxa"/>
            <w:tcBorders>
              <w:bottom w:val="single" w:sz="4" w:space="0" w:color="auto"/>
            </w:tcBorders>
            <w:shd w:val="clear" w:color="auto" w:fill="E2EFD9" w:themeFill="accent6" w:themeFillTint="33"/>
            <w:vAlign w:val="center"/>
          </w:tcPr>
          <w:p w14:paraId="534CD921" w14:textId="77777777" w:rsidR="009704B5" w:rsidRPr="008E3404" w:rsidRDefault="009704B5" w:rsidP="00C02496">
            <w:pPr>
              <w:tabs>
                <w:tab w:val="left" w:pos="1276"/>
              </w:tabs>
              <w:ind w:firstLine="142"/>
              <w:rPr>
                <w:rFonts w:ascii="Verdana" w:hAnsi="Verdana" w:cs="Arial"/>
                <w:b/>
                <w:bCs/>
                <w:sz w:val="18"/>
                <w:szCs w:val="20"/>
              </w:rPr>
            </w:pPr>
            <w:r w:rsidRPr="008E3404">
              <w:rPr>
                <w:rFonts w:ascii="Verdana" w:hAnsi="Verdana" w:cs="Arial"/>
                <w:b/>
                <w:bCs/>
                <w:sz w:val="18"/>
                <w:szCs w:val="20"/>
              </w:rPr>
              <w:t>Comments</w:t>
            </w:r>
          </w:p>
        </w:tc>
      </w:tr>
      <w:tr w:rsidR="009704B5" w:rsidRPr="00EA7572" w14:paraId="385151F6" w14:textId="77777777" w:rsidTr="00861E72">
        <w:trPr>
          <w:trHeight w:val="454"/>
        </w:trPr>
        <w:tc>
          <w:tcPr>
            <w:tcW w:w="4822" w:type="dxa"/>
            <w:tcBorders>
              <w:bottom w:val="single" w:sz="4" w:space="0" w:color="auto"/>
            </w:tcBorders>
            <w:vAlign w:val="center"/>
          </w:tcPr>
          <w:p w14:paraId="20D7A51A"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 xml:space="preserve">The Beneficiary reports revenues </w:t>
            </w:r>
          </w:p>
        </w:tc>
        <w:tc>
          <w:tcPr>
            <w:tcW w:w="1344" w:type="dxa"/>
            <w:tcBorders>
              <w:bottom w:val="single" w:sz="4" w:space="0" w:color="auto"/>
            </w:tcBorders>
            <w:vAlign w:val="center"/>
          </w:tcPr>
          <w:p w14:paraId="0BE59876"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tcBorders>
              <w:bottom w:val="single" w:sz="4" w:space="0" w:color="auto"/>
            </w:tcBorders>
            <w:vAlign w:val="center"/>
          </w:tcPr>
          <w:p w14:paraId="02169B5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1113DAB2" w14:textId="77777777" w:rsidTr="00861E72">
        <w:trPr>
          <w:trHeight w:val="454"/>
        </w:trPr>
        <w:tc>
          <w:tcPr>
            <w:tcW w:w="4822" w:type="dxa"/>
            <w:tcBorders>
              <w:bottom w:val="single" w:sz="4" w:space="0" w:color="auto"/>
            </w:tcBorders>
            <w:vAlign w:val="center"/>
          </w:tcPr>
          <w:p w14:paraId="22C2148D"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The revenues are real and adequately recorded</w:t>
            </w:r>
          </w:p>
        </w:tc>
        <w:tc>
          <w:tcPr>
            <w:tcW w:w="1344" w:type="dxa"/>
            <w:tcBorders>
              <w:bottom w:val="single" w:sz="4" w:space="0" w:color="auto"/>
            </w:tcBorders>
            <w:vAlign w:val="center"/>
          </w:tcPr>
          <w:p w14:paraId="0A9B28F6"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tcBorders>
              <w:bottom w:val="single" w:sz="4" w:space="0" w:color="auto"/>
            </w:tcBorders>
            <w:vAlign w:val="center"/>
          </w:tcPr>
          <w:p w14:paraId="7D7F20A2"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D3863A7" w14:textId="77777777" w:rsidTr="00861E72">
        <w:trPr>
          <w:trHeight w:val="454"/>
        </w:trPr>
        <w:tc>
          <w:tcPr>
            <w:tcW w:w="4822" w:type="dxa"/>
            <w:tcBorders>
              <w:bottom w:val="single" w:sz="4" w:space="0" w:color="auto"/>
            </w:tcBorders>
            <w:vAlign w:val="center"/>
          </w:tcPr>
          <w:p w14:paraId="41B98B3F"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At the final report, there is no surplus of receipts over costs (non-profit)</w:t>
            </w:r>
          </w:p>
        </w:tc>
        <w:tc>
          <w:tcPr>
            <w:tcW w:w="1344" w:type="dxa"/>
            <w:tcBorders>
              <w:bottom w:val="single" w:sz="4" w:space="0" w:color="auto"/>
            </w:tcBorders>
            <w:vAlign w:val="center"/>
          </w:tcPr>
          <w:p w14:paraId="061FCCA7" w14:textId="77777777" w:rsidR="009704B5" w:rsidRPr="00EA7572" w:rsidRDefault="009704B5" w:rsidP="009704B5">
            <w:pPr>
              <w:tabs>
                <w:tab w:val="left" w:pos="1276"/>
              </w:tabs>
              <w:ind w:firstLine="142"/>
              <w:jc w:val="center"/>
              <w:rPr>
                <w:rFonts w:ascii="Verdana" w:hAnsi="Verdana" w:cs="Arial"/>
                <w:sz w:val="18"/>
                <w:szCs w:val="20"/>
              </w:rPr>
            </w:pPr>
          </w:p>
        </w:tc>
        <w:tc>
          <w:tcPr>
            <w:tcW w:w="3043" w:type="dxa"/>
            <w:tcBorders>
              <w:bottom w:val="single" w:sz="4" w:space="0" w:color="auto"/>
            </w:tcBorders>
            <w:vAlign w:val="center"/>
          </w:tcPr>
          <w:p w14:paraId="0CFAD134" w14:textId="77777777" w:rsidR="009704B5" w:rsidRPr="00EA7572" w:rsidRDefault="009704B5" w:rsidP="009704B5">
            <w:pPr>
              <w:tabs>
                <w:tab w:val="left" w:pos="1276"/>
              </w:tabs>
              <w:ind w:firstLine="142"/>
              <w:jc w:val="center"/>
              <w:rPr>
                <w:rFonts w:ascii="Verdana" w:hAnsi="Verdana" w:cs="Arial"/>
                <w:sz w:val="18"/>
                <w:szCs w:val="20"/>
              </w:rPr>
            </w:pPr>
          </w:p>
        </w:tc>
      </w:tr>
    </w:tbl>
    <w:p w14:paraId="4753B424" w14:textId="77777777" w:rsidR="009704B5" w:rsidRPr="009704B5" w:rsidRDefault="009704B5" w:rsidP="009704B5">
      <w:pPr>
        <w:tabs>
          <w:tab w:val="left" w:pos="1276"/>
        </w:tabs>
        <w:ind w:firstLine="142"/>
        <w:rPr>
          <w:rFonts w:ascii="Verdana" w:hAnsi="Verdana"/>
          <w:sz w:val="20"/>
          <w:szCs w:val="20"/>
        </w:rPr>
      </w:pPr>
    </w:p>
    <w:p w14:paraId="7132A4F0" w14:textId="77777777" w:rsidR="009704B5" w:rsidRPr="009704B5" w:rsidRDefault="009704B5" w:rsidP="009704B5">
      <w:pPr>
        <w:tabs>
          <w:tab w:val="left" w:pos="1276"/>
        </w:tabs>
        <w:ind w:firstLine="142"/>
        <w:rPr>
          <w:rFonts w:ascii="Verdana" w:hAnsi="Verdana"/>
          <w:sz w:val="20"/>
          <w:szCs w:val="20"/>
        </w:rPr>
      </w:pPr>
    </w:p>
    <w:tbl>
      <w:tblPr>
        <w:tblW w:w="92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686"/>
        <w:gridCol w:w="2708"/>
      </w:tblGrid>
      <w:tr w:rsidR="009704B5" w:rsidRPr="008E3404" w14:paraId="0EEB8F84" w14:textId="77777777" w:rsidTr="00EA7572">
        <w:trPr>
          <w:trHeight w:val="454"/>
        </w:trPr>
        <w:tc>
          <w:tcPr>
            <w:tcW w:w="4822" w:type="dxa"/>
            <w:tcBorders>
              <w:bottom w:val="single" w:sz="4" w:space="0" w:color="auto"/>
            </w:tcBorders>
            <w:shd w:val="clear" w:color="auto" w:fill="E2EFD9" w:themeFill="accent6" w:themeFillTint="33"/>
            <w:vAlign w:val="center"/>
          </w:tcPr>
          <w:p w14:paraId="40325789" w14:textId="623285F4" w:rsidR="009704B5" w:rsidRPr="008E3404" w:rsidRDefault="00861E72" w:rsidP="00861E72">
            <w:pPr>
              <w:tabs>
                <w:tab w:val="left" w:pos="1276"/>
              </w:tabs>
              <w:rPr>
                <w:rFonts w:ascii="Verdana" w:hAnsi="Verdana" w:cs="Arial"/>
                <w:b/>
                <w:bCs/>
                <w:sz w:val="18"/>
                <w:szCs w:val="20"/>
              </w:rPr>
            </w:pPr>
            <w:r w:rsidRPr="008E3404">
              <w:rPr>
                <w:rFonts w:ascii="Verdana" w:hAnsi="Verdana"/>
                <w:b/>
                <w:sz w:val="18"/>
              </w:rPr>
              <w:t>INFORMATION AND PUBLICITY</w:t>
            </w:r>
          </w:p>
        </w:tc>
        <w:tc>
          <w:tcPr>
            <w:tcW w:w="1686" w:type="dxa"/>
            <w:tcBorders>
              <w:bottom w:val="single" w:sz="4" w:space="0" w:color="auto"/>
            </w:tcBorders>
            <w:shd w:val="clear" w:color="auto" w:fill="E2EFD9" w:themeFill="accent6" w:themeFillTint="33"/>
            <w:vAlign w:val="center"/>
          </w:tcPr>
          <w:p w14:paraId="6654FE68" w14:textId="580B99FC"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65B0BB3D" w14:textId="77777777"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N.A.</w:t>
            </w:r>
          </w:p>
        </w:tc>
        <w:tc>
          <w:tcPr>
            <w:tcW w:w="2708" w:type="dxa"/>
            <w:tcBorders>
              <w:bottom w:val="single" w:sz="4" w:space="0" w:color="auto"/>
            </w:tcBorders>
            <w:shd w:val="clear" w:color="auto" w:fill="E2EFD9" w:themeFill="accent6" w:themeFillTint="33"/>
            <w:vAlign w:val="center"/>
          </w:tcPr>
          <w:p w14:paraId="480BFCBC" w14:textId="77777777"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Comments</w:t>
            </w:r>
          </w:p>
        </w:tc>
      </w:tr>
      <w:tr w:rsidR="009704B5" w:rsidRPr="00EA7572" w14:paraId="4C5B0019" w14:textId="77777777" w:rsidTr="00EA7572">
        <w:trPr>
          <w:trHeight w:val="454"/>
        </w:trPr>
        <w:tc>
          <w:tcPr>
            <w:tcW w:w="4822" w:type="dxa"/>
            <w:tcBorders>
              <w:bottom w:val="single" w:sz="4" w:space="0" w:color="auto"/>
            </w:tcBorders>
            <w:vAlign w:val="center"/>
          </w:tcPr>
          <w:p w14:paraId="7DED7EE9" w14:textId="2746EDBA" w:rsidR="009704B5" w:rsidRPr="00EA7572" w:rsidRDefault="00A11465" w:rsidP="00A11465">
            <w:pPr>
              <w:pStyle w:val="NormalTimes"/>
              <w:tabs>
                <w:tab w:val="left" w:pos="1276"/>
              </w:tabs>
              <w:rPr>
                <w:rFonts w:ascii="Verdana" w:hAnsi="Verdana" w:cs="Arial"/>
                <w:sz w:val="18"/>
                <w:szCs w:val="20"/>
                <w:lang w:eastAsia="de-DE"/>
              </w:rPr>
            </w:pPr>
            <w:r>
              <w:rPr>
                <w:rFonts w:ascii="Verdana" w:hAnsi="Verdana" w:cs="Arial"/>
                <w:sz w:val="18"/>
                <w:szCs w:val="20"/>
                <w:lang w:eastAsia="de-DE"/>
              </w:rPr>
              <w:t xml:space="preserve">The requirements of programme´s communication and visibility instructions </w:t>
            </w:r>
            <w:r w:rsidR="009704B5" w:rsidRPr="00EA7572">
              <w:rPr>
                <w:rFonts w:ascii="Verdana" w:hAnsi="Verdana" w:cs="Arial"/>
                <w:sz w:val="18"/>
                <w:szCs w:val="20"/>
                <w:lang w:eastAsia="de-DE"/>
              </w:rPr>
              <w:t>and the Grant Contract are respected</w:t>
            </w:r>
          </w:p>
        </w:tc>
        <w:tc>
          <w:tcPr>
            <w:tcW w:w="1686" w:type="dxa"/>
            <w:tcBorders>
              <w:bottom w:val="single" w:sz="4" w:space="0" w:color="auto"/>
            </w:tcBorders>
            <w:vAlign w:val="center"/>
          </w:tcPr>
          <w:p w14:paraId="1B2AA72F" w14:textId="77777777" w:rsidR="009704B5" w:rsidRPr="00EA7572" w:rsidRDefault="009704B5" w:rsidP="009704B5">
            <w:pPr>
              <w:tabs>
                <w:tab w:val="left" w:pos="1276"/>
              </w:tabs>
              <w:ind w:firstLine="142"/>
              <w:jc w:val="center"/>
              <w:rPr>
                <w:rFonts w:ascii="Verdana" w:hAnsi="Verdana" w:cs="Arial"/>
                <w:sz w:val="18"/>
                <w:szCs w:val="20"/>
              </w:rPr>
            </w:pPr>
          </w:p>
        </w:tc>
        <w:tc>
          <w:tcPr>
            <w:tcW w:w="2708" w:type="dxa"/>
            <w:tcBorders>
              <w:bottom w:val="single" w:sz="4" w:space="0" w:color="auto"/>
            </w:tcBorders>
            <w:vAlign w:val="center"/>
          </w:tcPr>
          <w:p w14:paraId="4E5C7756" w14:textId="77777777" w:rsidR="009704B5" w:rsidRPr="00EA7572" w:rsidRDefault="009704B5" w:rsidP="009704B5">
            <w:pPr>
              <w:tabs>
                <w:tab w:val="left" w:pos="1276"/>
              </w:tabs>
              <w:ind w:firstLine="142"/>
              <w:jc w:val="center"/>
              <w:rPr>
                <w:rFonts w:ascii="Verdana" w:hAnsi="Verdana" w:cs="Arial"/>
                <w:sz w:val="18"/>
                <w:szCs w:val="20"/>
              </w:rPr>
            </w:pPr>
          </w:p>
        </w:tc>
      </w:tr>
    </w:tbl>
    <w:p w14:paraId="5A1FA176" w14:textId="77777777" w:rsidR="009704B5" w:rsidRPr="009704B5" w:rsidRDefault="009704B5" w:rsidP="009704B5">
      <w:pPr>
        <w:rPr>
          <w:rFonts w:ascii="Verdana" w:hAnsi="Verdana"/>
          <w:sz w:val="20"/>
          <w:szCs w:val="20"/>
        </w:rPr>
      </w:pPr>
    </w:p>
    <w:tbl>
      <w:tblPr>
        <w:tblW w:w="92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2"/>
        <w:gridCol w:w="1724"/>
        <w:gridCol w:w="2670"/>
      </w:tblGrid>
      <w:tr w:rsidR="009704B5" w:rsidRPr="008E3404" w14:paraId="2DB38E00" w14:textId="77777777" w:rsidTr="00EA7572">
        <w:trPr>
          <w:trHeight w:val="454"/>
        </w:trPr>
        <w:tc>
          <w:tcPr>
            <w:tcW w:w="4822" w:type="dxa"/>
            <w:tcBorders>
              <w:bottom w:val="single" w:sz="4" w:space="0" w:color="auto"/>
            </w:tcBorders>
            <w:shd w:val="clear" w:color="auto" w:fill="E2EFD9" w:themeFill="accent6" w:themeFillTint="33"/>
            <w:vAlign w:val="center"/>
          </w:tcPr>
          <w:p w14:paraId="5AC34F53" w14:textId="0037492F" w:rsidR="009704B5" w:rsidRPr="008E3404" w:rsidRDefault="00861E72" w:rsidP="008E3404">
            <w:pPr>
              <w:tabs>
                <w:tab w:val="left" w:pos="1276"/>
              </w:tabs>
              <w:rPr>
                <w:rFonts w:ascii="Verdana" w:hAnsi="Verdana" w:cs="Arial"/>
                <w:b/>
                <w:bCs/>
                <w:sz w:val="18"/>
                <w:szCs w:val="20"/>
              </w:rPr>
            </w:pPr>
            <w:r w:rsidRPr="008E3404">
              <w:rPr>
                <w:rFonts w:ascii="Verdana" w:hAnsi="Verdana"/>
                <w:b/>
                <w:sz w:val="18"/>
              </w:rPr>
              <w:t>AUDIT TRAIL AND ACCOUNTING SYSTEM</w:t>
            </w:r>
          </w:p>
        </w:tc>
        <w:tc>
          <w:tcPr>
            <w:tcW w:w="1724" w:type="dxa"/>
            <w:tcBorders>
              <w:bottom w:val="single" w:sz="4" w:space="0" w:color="auto"/>
            </w:tcBorders>
            <w:shd w:val="clear" w:color="auto" w:fill="E2EFD9" w:themeFill="accent6" w:themeFillTint="33"/>
            <w:vAlign w:val="center"/>
          </w:tcPr>
          <w:p w14:paraId="11C70370" w14:textId="501F35AF"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Yes/No</w:t>
            </w:r>
            <w:r w:rsidR="00260C86" w:rsidRPr="008E3404">
              <w:rPr>
                <w:rFonts w:ascii="Verdana" w:hAnsi="Verdana" w:cs="Arial"/>
                <w:b/>
                <w:bCs/>
                <w:sz w:val="18"/>
                <w:szCs w:val="20"/>
              </w:rPr>
              <w:t xml:space="preserve"> or</w:t>
            </w:r>
          </w:p>
          <w:p w14:paraId="1ADBA2D3" w14:textId="77777777"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N.A.</w:t>
            </w:r>
          </w:p>
        </w:tc>
        <w:tc>
          <w:tcPr>
            <w:tcW w:w="2670" w:type="dxa"/>
            <w:tcBorders>
              <w:bottom w:val="single" w:sz="4" w:space="0" w:color="auto"/>
            </w:tcBorders>
            <w:shd w:val="clear" w:color="auto" w:fill="E2EFD9" w:themeFill="accent6" w:themeFillTint="33"/>
            <w:vAlign w:val="center"/>
          </w:tcPr>
          <w:p w14:paraId="770248E6" w14:textId="77777777" w:rsidR="009704B5" w:rsidRPr="008E3404" w:rsidRDefault="009704B5" w:rsidP="009704B5">
            <w:pPr>
              <w:tabs>
                <w:tab w:val="left" w:pos="1276"/>
              </w:tabs>
              <w:ind w:firstLine="142"/>
              <w:jc w:val="center"/>
              <w:rPr>
                <w:rFonts w:ascii="Verdana" w:hAnsi="Verdana" w:cs="Arial"/>
                <w:b/>
                <w:bCs/>
                <w:sz w:val="18"/>
                <w:szCs w:val="20"/>
              </w:rPr>
            </w:pPr>
            <w:r w:rsidRPr="008E3404">
              <w:rPr>
                <w:rFonts w:ascii="Verdana" w:hAnsi="Verdana" w:cs="Arial"/>
                <w:b/>
                <w:bCs/>
                <w:sz w:val="18"/>
                <w:szCs w:val="20"/>
              </w:rPr>
              <w:t>Comments</w:t>
            </w:r>
          </w:p>
        </w:tc>
      </w:tr>
      <w:tr w:rsidR="009704B5" w:rsidRPr="00EA7572" w14:paraId="22320809" w14:textId="77777777" w:rsidTr="00EA7572">
        <w:trPr>
          <w:trHeight w:val="454"/>
        </w:trPr>
        <w:tc>
          <w:tcPr>
            <w:tcW w:w="4822" w:type="dxa"/>
            <w:tcBorders>
              <w:bottom w:val="single" w:sz="4" w:space="0" w:color="auto"/>
            </w:tcBorders>
            <w:vAlign w:val="center"/>
          </w:tcPr>
          <w:p w14:paraId="5C5B65F2"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Specific accounting codes or other transparent methods are used for the project in the accounting system which allow the identification of costs allocated to the project</w:t>
            </w:r>
          </w:p>
        </w:tc>
        <w:tc>
          <w:tcPr>
            <w:tcW w:w="1724" w:type="dxa"/>
            <w:tcBorders>
              <w:bottom w:val="single" w:sz="4" w:space="0" w:color="auto"/>
            </w:tcBorders>
            <w:vAlign w:val="center"/>
          </w:tcPr>
          <w:p w14:paraId="3962EDD9" w14:textId="77777777" w:rsidR="009704B5" w:rsidRPr="00EA7572" w:rsidRDefault="009704B5" w:rsidP="009704B5">
            <w:pPr>
              <w:tabs>
                <w:tab w:val="left" w:pos="1276"/>
              </w:tabs>
              <w:ind w:firstLine="142"/>
              <w:jc w:val="center"/>
              <w:rPr>
                <w:rFonts w:ascii="Verdana" w:hAnsi="Verdana" w:cs="Arial"/>
                <w:sz w:val="18"/>
                <w:szCs w:val="20"/>
              </w:rPr>
            </w:pPr>
          </w:p>
        </w:tc>
        <w:tc>
          <w:tcPr>
            <w:tcW w:w="2670" w:type="dxa"/>
            <w:tcBorders>
              <w:bottom w:val="single" w:sz="4" w:space="0" w:color="auto"/>
            </w:tcBorders>
            <w:vAlign w:val="center"/>
          </w:tcPr>
          <w:p w14:paraId="234B7E1E"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4B6448EF" w14:textId="77777777" w:rsidTr="00EA7572">
        <w:trPr>
          <w:trHeight w:val="454"/>
        </w:trPr>
        <w:tc>
          <w:tcPr>
            <w:tcW w:w="4822" w:type="dxa"/>
            <w:tcBorders>
              <w:bottom w:val="single" w:sz="4" w:space="0" w:color="auto"/>
            </w:tcBorders>
            <w:vAlign w:val="center"/>
          </w:tcPr>
          <w:p w14:paraId="746B1184" w14:textId="77777777" w:rsidR="009704B5" w:rsidRPr="00EA7572" w:rsidRDefault="009704B5" w:rsidP="009704B5">
            <w:pPr>
              <w:pStyle w:val="NormalTimes"/>
              <w:tabs>
                <w:tab w:val="left" w:pos="1276"/>
              </w:tabs>
              <w:rPr>
                <w:rFonts w:ascii="Verdana" w:hAnsi="Verdana" w:cs="Arial"/>
                <w:sz w:val="18"/>
                <w:szCs w:val="20"/>
                <w:lang w:eastAsia="de-DE"/>
              </w:rPr>
            </w:pPr>
            <w:r w:rsidRPr="00EA7572">
              <w:rPr>
                <w:rFonts w:ascii="Verdana" w:hAnsi="Verdana" w:cs="Arial"/>
                <w:sz w:val="18"/>
                <w:szCs w:val="20"/>
                <w:lang w:eastAsia="de-DE"/>
              </w:rPr>
              <w:t>Computerised list of project expenditure and revenue can be obtained from the accounting system (except for staff and administrative costs)</w:t>
            </w:r>
          </w:p>
        </w:tc>
        <w:tc>
          <w:tcPr>
            <w:tcW w:w="1724" w:type="dxa"/>
            <w:tcBorders>
              <w:bottom w:val="single" w:sz="4" w:space="0" w:color="auto"/>
            </w:tcBorders>
            <w:vAlign w:val="center"/>
          </w:tcPr>
          <w:p w14:paraId="4A8BE366" w14:textId="77777777" w:rsidR="009704B5" w:rsidRPr="00EA7572" w:rsidRDefault="009704B5" w:rsidP="009704B5">
            <w:pPr>
              <w:tabs>
                <w:tab w:val="left" w:pos="1276"/>
              </w:tabs>
              <w:ind w:firstLine="142"/>
              <w:jc w:val="center"/>
              <w:rPr>
                <w:rFonts w:ascii="Verdana" w:hAnsi="Verdana" w:cs="Arial"/>
                <w:sz w:val="18"/>
                <w:szCs w:val="20"/>
              </w:rPr>
            </w:pPr>
          </w:p>
        </w:tc>
        <w:tc>
          <w:tcPr>
            <w:tcW w:w="2670" w:type="dxa"/>
            <w:tcBorders>
              <w:bottom w:val="single" w:sz="4" w:space="0" w:color="auto"/>
            </w:tcBorders>
            <w:vAlign w:val="center"/>
          </w:tcPr>
          <w:p w14:paraId="739F9000" w14:textId="77777777" w:rsidR="009704B5" w:rsidRPr="00EA7572" w:rsidRDefault="009704B5" w:rsidP="009704B5">
            <w:pPr>
              <w:tabs>
                <w:tab w:val="left" w:pos="1276"/>
              </w:tabs>
              <w:ind w:firstLine="142"/>
              <w:jc w:val="center"/>
              <w:rPr>
                <w:rFonts w:ascii="Verdana" w:hAnsi="Verdana" w:cs="Arial"/>
                <w:sz w:val="18"/>
                <w:szCs w:val="20"/>
              </w:rPr>
            </w:pPr>
          </w:p>
        </w:tc>
      </w:tr>
      <w:tr w:rsidR="009704B5" w:rsidRPr="00EA7572" w14:paraId="0DA5BAC4" w14:textId="77777777" w:rsidTr="00EA7572">
        <w:trPr>
          <w:trHeight w:val="454"/>
        </w:trPr>
        <w:tc>
          <w:tcPr>
            <w:tcW w:w="4822" w:type="dxa"/>
            <w:tcBorders>
              <w:bottom w:val="single" w:sz="4" w:space="0" w:color="auto"/>
            </w:tcBorders>
            <w:vAlign w:val="center"/>
          </w:tcPr>
          <w:p w14:paraId="614ED941" w14:textId="77777777" w:rsidR="009704B5" w:rsidRPr="00EA7572" w:rsidRDefault="009704B5" w:rsidP="009704B5">
            <w:pPr>
              <w:pStyle w:val="NormalTimes"/>
              <w:tabs>
                <w:tab w:val="left" w:pos="1276"/>
              </w:tabs>
              <w:rPr>
                <w:rFonts w:ascii="Verdana" w:hAnsi="Verdana" w:cs="Arial"/>
                <w:sz w:val="18"/>
                <w:szCs w:val="20"/>
              </w:rPr>
            </w:pPr>
            <w:r w:rsidRPr="00EA7572">
              <w:rPr>
                <w:rFonts w:ascii="Verdana" w:hAnsi="Verdana" w:cs="Arial"/>
                <w:sz w:val="18"/>
                <w:szCs w:val="20"/>
              </w:rPr>
              <w:t>The expenditure declared corresponds to the accounting records and supporting documents held by the Beneficiary</w:t>
            </w:r>
          </w:p>
        </w:tc>
        <w:tc>
          <w:tcPr>
            <w:tcW w:w="1724" w:type="dxa"/>
            <w:tcBorders>
              <w:bottom w:val="single" w:sz="4" w:space="0" w:color="auto"/>
            </w:tcBorders>
            <w:vAlign w:val="center"/>
          </w:tcPr>
          <w:p w14:paraId="28F18A0D" w14:textId="77777777" w:rsidR="009704B5" w:rsidRPr="00EA7572" w:rsidRDefault="009704B5" w:rsidP="009704B5">
            <w:pPr>
              <w:tabs>
                <w:tab w:val="left" w:pos="1276"/>
              </w:tabs>
              <w:ind w:firstLine="142"/>
              <w:jc w:val="center"/>
              <w:rPr>
                <w:rFonts w:ascii="Verdana" w:hAnsi="Verdana" w:cs="Arial"/>
                <w:sz w:val="18"/>
                <w:szCs w:val="20"/>
              </w:rPr>
            </w:pPr>
          </w:p>
        </w:tc>
        <w:tc>
          <w:tcPr>
            <w:tcW w:w="2670" w:type="dxa"/>
            <w:tcBorders>
              <w:bottom w:val="single" w:sz="4" w:space="0" w:color="auto"/>
            </w:tcBorders>
            <w:vAlign w:val="center"/>
          </w:tcPr>
          <w:p w14:paraId="5549DCBA" w14:textId="77777777" w:rsidR="009704B5" w:rsidRPr="00EA7572" w:rsidRDefault="009704B5" w:rsidP="009704B5">
            <w:pPr>
              <w:tabs>
                <w:tab w:val="left" w:pos="1276"/>
              </w:tabs>
              <w:ind w:firstLine="142"/>
              <w:jc w:val="center"/>
              <w:rPr>
                <w:rFonts w:ascii="Verdana" w:hAnsi="Verdana" w:cs="Arial"/>
                <w:sz w:val="18"/>
                <w:szCs w:val="20"/>
              </w:rPr>
            </w:pPr>
          </w:p>
        </w:tc>
      </w:tr>
    </w:tbl>
    <w:p w14:paraId="29C6A38A" w14:textId="77777777" w:rsidR="009704B5" w:rsidRPr="009704B5" w:rsidRDefault="009704B5" w:rsidP="009704B5">
      <w:pPr>
        <w:spacing w:line="276" w:lineRule="auto"/>
        <w:rPr>
          <w:rFonts w:ascii="Verdana" w:hAnsi="Verdana"/>
          <w:b/>
          <w:color w:val="002060"/>
          <w:sz w:val="20"/>
          <w:szCs w:val="20"/>
          <w:lang w:eastAsia="en-GB"/>
        </w:rPr>
      </w:pPr>
    </w:p>
    <w:p w14:paraId="6A85226C" w14:textId="71579DD6" w:rsidR="007A0B4B" w:rsidRDefault="007A0B4B" w:rsidP="009704B5">
      <w:pPr>
        <w:spacing w:after="160" w:line="259" w:lineRule="auto"/>
        <w:rPr>
          <w:rFonts w:ascii="Verdana" w:hAnsi="Verdana" w:cs="Arial"/>
          <w:b/>
          <w:bCs/>
          <w:color w:val="027889"/>
          <w:sz w:val="20"/>
          <w:szCs w:val="20"/>
          <w:lang w:val="en-US" w:eastAsia="en-GB"/>
        </w:rPr>
      </w:pPr>
    </w:p>
    <w:p w14:paraId="600D62C5" w14:textId="77777777" w:rsidR="00866F88" w:rsidRDefault="00866F88" w:rsidP="009704B5">
      <w:pPr>
        <w:spacing w:after="160" w:line="259" w:lineRule="auto"/>
        <w:rPr>
          <w:rFonts w:ascii="Verdana" w:hAnsi="Verdana" w:cs="Arial"/>
          <w:b/>
          <w:bCs/>
          <w:color w:val="027889"/>
          <w:sz w:val="20"/>
          <w:szCs w:val="20"/>
          <w:lang w:val="en-US" w:eastAsia="en-GB"/>
        </w:rPr>
      </w:pPr>
    </w:p>
    <w:p w14:paraId="2DECB727" w14:textId="77777777" w:rsidR="00866F88" w:rsidRPr="009704B5" w:rsidRDefault="00866F88" w:rsidP="009704B5">
      <w:pPr>
        <w:spacing w:after="160" w:line="259" w:lineRule="auto"/>
        <w:rPr>
          <w:rFonts w:ascii="Verdana" w:hAnsi="Verdana" w:cs="Arial"/>
          <w:b/>
          <w:bCs/>
          <w:color w:val="027889"/>
          <w:sz w:val="20"/>
          <w:szCs w:val="20"/>
          <w:lang w:val="en-US" w:eastAsia="en-GB"/>
        </w:rPr>
      </w:pPr>
    </w:p>
    <w:sectPr w:rsidR="00866F88" w:rsidRPr="009704B5" w:rsidSect="009704B5">
      <w:headerReference w:type="even" r:id="rId8"/>
      <w:headerReference w:type="default" r:id="rId9"/>
      <w:footerReference w:type="even" r:id="rId10"/>
      <w:footerReference w:type="default" r:id="rId11"/>
      <w:headerReference w:type="first" r:id="rId12"/>
      <w:footerReference w:type="first" r:id="rId13"/>
      <w:pgSz w:w="11906" w:h="16838" w:code="9"/>
      <w:pgMar w:top="1826" w:right="1418" w:bottom="1134" w:left="1701" w:header="709" w:footer="23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AD947" w14:textId="77777777" w:rsidR="00FC37EB" w:rsidRDefault="00FC37EB" w:rsidP="00732BBE">
      <w:r>
        <w:separator/>
      </w:r>
    </w:p>
  </w:endnote>
  <w:endnote w:type="continuationSeparator" w:id="0">
    <w:p w14:paraId="00DF6500" w14:textId="77777777" w:rsidR="00FC37EB" w:rsidRDefault="00FC37EB"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237041"/>
      <w:docPartObj>
        <w:docPartGallery w:val="Page Numbers (Bottom of Page)"/>
        <w:docPartUnique/>
      </w:docPartObj>
    </w:sdtPr>
    <w:sdtEndPr>
      <w:rPr>
        <w:rFonts w:ascii="Verdana" w:hAnsi="Verdana"/>
        <w:color w:val="767171" w:themeColor="background2" w:themeShade="80"/>
        <w:sz w:val="16"/>
        <w:szCs w:val="16"/>
      </w:rPr>
    </w:sdtEndPr>
    <w:sdtContent>
      <w:p w14:paraId="295C2F4A" w14:textId="124292E1" w:rsidR="00FC37EB" w:rsidRPr="004E5DC3" w:rsidRDefault="00FC37EB" w:rsidP="009704B5">
        <w:pPr>
          <w:pStyle w:val="Alatunniste"/>
          <w:tabs>
            <w:tab w:val="clear" w:pos="4819"/>
            <w:tab w:val="left" w:pos="709"/>
          </w:tabs>
          <w:jc w:val="center"/>
          <w:rPr>
            <w:rFonts w:ascii="Verdana" w:hAnsi="Verdana"/>
            <w:color w:val="767171" w:themeColor="background2" w:themeShade="80"/>
            <w:sz w:val="16"/>
            <w:szCs w:val="16"/>
            <w:lang w:val="en-US"/>
          </w:rPr>
        </w:pPr>
        <w:r w:rsidRPr="00D44E30">
          <w:rPr>
            <w:rFonts w:ascii="Verdana" w:hAnsi="Verdana"/>
            <w:b/>
            <w:color w:val="767171" w:themeColor="background2" w:themeShade="80"/>
            <w:sz w:val="16"/>
            <w:szCs w:val="16"/>
          </w:rPr>
          <w:fldChar w:fldCharType="begin"/>
        </w:r>
        <w:r w:rsidRPr="00D44E30">
          <w:rPr>
            <w:rFonts w:ascii="Verdana" w:hAnsi="Verdana"/>
            <w:b/>
            <w:color w:val="767171" w:themeColor="background2" w:themeShade="80"/>
            <w:sz w:val="16"/>
            <w:szCs w:val="16"/>
            <w:lang w:val="en-US"/>
          </w:rPr>
          <w:instrText>PAGE   \* MERGEFORMAT</w:instrText>
        </w:r>
        <w:r w:rsidRPr="00D44E30">
          <w:rPr>
            <w:rFonts w:ascii="Verdana" w:hAnsi="Verdana"/>
            <w:b/>
            <w:color w:val="767171" w:themeColor="background2" w:themeShade="80"/>
            <w:sz w:val="16"/>
            <w:szCs w:val="16"/>
          </w:rPr>
          <w:fldChar w:fldCharType="separate"/>
        </w:r>
        <w:r>
          <w:rPr>
            <w:rFonts w:ascii="Verdana" w:hAnsi="Verdana"/>
            <w:b/>
            <w:noProof/>
            <w:color w:val="767171" w:themeColor="background2" w:themeShade="80"/>
            <w:sz w:val="16"/>
            <w:szCs w:val="16"/>
            <w:lang w:val="en-US"/>
          </w:rPr>
          <w:t>2</w:t>
        </w:r>
        <w:r w:rsidRPr="00D44E30">
          <w:rPr>
            <w:rFonts w:ascii="Verdana" w:hAnsi="Verdana"/>
            <w:b/>
            <w:color w:val="767171" w:themeColor="background2" w:themeShade="80"/>
            <w:sz w:val="16"/>
            <w:szCs w:val="16"/>
          </w:rPr>
          <w:fldChar w:fldCharType="end"/>
        </w:r>
        <w:r w:rsidRPr="0096407F">
          <w:rPr>
            <w:rFonts w:ascii="Verdana" w:hAnsi="Verdana"/>
            <w:noProof/>
            <w:color w:val="767171" w:themeColor="background2" w:themeShade="80"/>
            <w:sz w:val="16"/>
            <w:szCs w:val="16"/>
            <w:lang w:val="en-US" w:eastAsia="fi-FI"/>
          </w:rPr>
          <w:tab/>
        </w:r>
      </w:p>
    </w:sdtContent>
  </w:sdt>
  <w:p w14:paraId="020A7900" w14:textId="77777777" w:rsidR="00FC37EB" w:rsidRPr="004E5DC3" w:rsidRDefault="00FC37EB">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D6577" w14:textId="6B89386C" w:rsidR="00FC37EB" w:rsidRPr="004E5DC3" w:rsidRDefault="00D56F9F" w:rsidP="009704B5">
    <w:pPr>
      <w:pStyle w:val="Alatunniste"/>
      <w:jc w:val="center"/>
      <w:rPr>
        <w:rFonts w:ascii="Verdana" w:hAnsi="Verdana"/>
        <w:sz w:val="16"/>
        <w:szCs w:val="16"/>
        <w:lang w:val="en-US"/>
      </w:rPr>
    </w:pPr>
    <w:sdt>
      <w:sdtPr>
        <w:rPr>
          <w:rFonts w:ascii="Verdana" w:hAnsi="Verdana"/>
          <w:b/>
          <w:sz w:val="16"/>
          <w:szCs w:val="16"/>
        </w:rPr>
        <w:id w:val="-871686687"/>
        <w:docPartObj>
          <w:docPartGallery w:val="Page Numbers (Bottom of Page)"/>
          <w:docPartUnique/>
        </w:docPartObj>
      </w:sdtPr>
      <w:sdtEndPr/>
      <w:sdtContent>
        <w:r w:rsidR="00FC37EB" w:rsidRPr="004E5DC3">
          <w:rPr>
            <w:rFonts w:ascii="Verdana" w:hAnsi="Verdana"/>
            <w:b/>
            <w:color w:val="767171" w:themeColor="background2" w:themeShade="80"/>
            <w:sz w:val="16"/>
            <w:szCs w:val="16"/>
          </w:rPr>
          <w:fldChar w:fldCharType="begin"/>
        </w:r>
        <w:r w:rsidR="00FC37EB" w:rsidRPr="004E5DC3">
          <w:rPr>
            <w:rFonts w:ascii="Verdana" w:hAnsi="Verdana"/>
            <w:b/>
            <w:color w:val="767171" w:themeColor="background2" w:themeShade="80"/>
            <w:sz w:val="16"/>
            <w:szCs w:val="16"/>
            <w:lang w:val="en-US"/>
          </w:rPr>
          <w:instrText>PAGE   \* MERGEFORMAT</w:instrText>
        </w:r>
        <w:r w:rsidR="00FC37EB" w:rsidRPr="004E5DC3">
          <w:rPr>
            <w:rFonts w:ascii="Verdana" w:hAnsi="Verdana"/>
            <w:b/>
            <w:color w:val="767171" w:themeColor="background2" w:themeShade="80"/>
            <w:sz w:val="16"/>
            <w:szCs w:val="16"/>
          </w:rPr>
          <w:fldChar w:fldCharType="separate"/>
        </w:r>
        <w:r w:rsidRPr="00D56F9F">
          <w:rPr>
            <w:b/>
            <w:noProof/>
            <w:color w:val="767171" w:themeColor="background2" w:themeShade="80"/>
            <w:sz w:val="16"/>
            <w:szCs w:val="16"/>
            <w:lang w:val="en-US"/>
          </w:rPr>
          <w:t>2</w:t>
        </w:r>
        <w:r w:rsidR="00FC37EB" w:rsidRPr="004E5DC3">
          <w:rPr>
            <w:rFonts w:ascii="Verdana" w:hAnsi="Verdana"/>
            <w:b/>
            <w:color w:val="767171" w:themeColor="background2" w:themeShade="80"/>
            <w:sz w:val="16"/>
            <w:szCs w:val="16"/>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60B2E" w14:textId="77777777" w:rsidR="00D44D35" w:rsidRDefault="00D44D35">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5837" w14:textId="77777777" w:rsidR="00FC37EB" w:rsidRDefault="00FC37EB" w:rsidP="00732BBE">
      <w:r>
        <w:separator/>
      </w:r>
    </w:p>
  </w:footnote>
  <w:footnote w:type="continuationSeparator" w:id="0">
    <w:p w14:paraId="5D57C149" w14:textId="77777777" w:rsidR="00FC37EB" w:rsidRDefault="00FC37EB" w:rsidP="0073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CEEF" w14:textId="2C003C18" w:rsidR="00FC37EB" w:rsidRDefault="00FC37EB">
    <w:pPr>
      <w:pStyle w:val="Yltunniste"/>
    </w:pPr>
    <w:r w:rsidRPr="007A63E2">
      <w:rPr>
        <w:noProof/>
        <w:color w:val="002060"/>
        <w:sz w:val="16"/>
        <w:szCs w:val="16"/>
        <w:lang w:eastAsia="en-GB"/>
      </w:rPr>
      <mc:AlternateContent>
        <mc:Choice Requires="wps">
          <w:drawing>
            <wp:anchor distT="0" distB="0" distL="114300" distR="114300" simplePos="0" relativeHeight="251683840" behindDoc="0" locked="0" layoutInCell="1" allowOverlap="1" wp14:anchorId="58F43260" wp14:editId="3DCC5914">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0715DF" id="Suora yhdysviiva 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" strokecolor="#027889" strokeweight="1pt">
              <v:stroke joinstyle="miter"/>
            </v:line>
          </w:pict>
        </mc:Fallback>
      </mc:AlternateContent>
    </w:r>
    <w:r w:rsidRPr="00037769">
      <w:rPr>
        <w:noProof/>
        <w:lang w:eastAsia="en-GB"/>
      </w:rPr>
      <w:drawing>
        <wp:anchor distT="0" distB="0" distL="114300" distR="114300" simplePos="0" relativeHeight="251681792" behindDoc="1" locked="0" layoutInCell="1" allowOverlap="1" wp14:anchorId="2A2A7E1D" wp14:editId="2419AC39">
          <wp:simplePos x="0" y="0"/>
          <wp:positionH relativeFrom="column">
            <wp:posOffset>-673735</wp:posOffset>
          </wp:positionH>
          <wp:positionV relativeFrom="paragraph">
            <wp:posOffset>-248884</wp:posOffset>
          </wp:positionV>
          <wp:extent cx="1278890" cy="790575"/>
          <wp:effectExtent l="0" t="0" r="0" b="0"/>
          <wp:wrapNone/>
          <wp:docPr id="1" name="Kuva 1"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6152" w14:textId="200E315F" w:rsidR="00FC37EB" w:rsidRPr="0043135E" w:rsidRDefault="00FC37EB">
    <w:pPr>
      <w:pStyle w:val="Yltunniste"/>
      <w:rPr>
        <w:rFonts w:ascii="Verdana" w:hAnsi="Verdana"/>
        <w:sz w:val="16"/>
        <w:szCs w:val="16"/>
      </w:rPr>
    </w:pPr>
    <w:r w:rsidRPr="0043135E">
      <w:rPr>
        <w:rFonts w:ascii="Verdana" w:hAnsi="Verdana"/>
        <w:noProof/>
        <w:color w:val="008080"/>
        <w:sz w:val="20"/>
        <w:szCs w:val="16"/>
        <w:lang w:eastAsia="en-GB"/>
      </w:rPr>
      <w:drawing>
        <wp:anchor distT="0" distB="0" distL="114300" distR="114300" simplePos="0" relativeHeight="251675648" behindDoc="1" locked="0" layoutInCell="1" allowOverlap="1" wp14:anchorId="6B24F041" wp14:editId="670173E2">
          <wp:simplePos x="0" y="0"/>
          <wp:positionH relativeFrom="column">
            <wp:posOffset>4661535</wp:posOffset>
          </wp:positionH>
          <wp:positionV relativeFrom="paragraph">
            <wp:posOffset>-271125</wp:posOffset>
          </wp:positionV>
          <wp:extent cx="1294686" cy="800100"/>
          <wp:effectExtent l="0" t="0" r="1270" b="0"/>
          <wp:wrapNone/>
          <wp:docPr id="2" name="Kuva 2"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4686"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35E">
      <w:rPr>
        <w:rFonts w:ascii="Verdana" w:hAnsi="Verdana"/>
        <w:noProof/>
        <w:color w:val="008080"/>
        <w:sz w:val="20"/>
        <w:szCs w:val="16"/>
        <w:lang w:eastAsia="en-GB"/>
      </w:rPr>
      <mc:AlternateContent>
        <mc:Choice Requires="wps">
          <w:drawing>
            <wp:anchor distT="0" distB="0" distL="114300" distR="114300" simplePos="0" relativeHeight="251677696" behindDoc="0" locked="0" layoutInCell="1" allowOverlap="1" wp14:anchorId="723CDB88" wp14:editId="1612D12C">
              <wp:simplePos x="0" y="0"/>
              <wp:positionH relativeFrom="column">
                <wp:posOffset>-513080</wp:posOffset>
              </wp:positionH>
              <wp:positionV relativeFrom="paragraph">
                <wp:posOffset>504358</wp:posOffset>
              </wp:positionV>
              <wp:extent cx="6467475" cy="19050"/>
              <wp:effectExtent l="0" t="0" r="28575" b="19050"/>
              <wp:wrapNone/>
              <wp:docPr id="29" name="Suora yhdysviiva 29"/>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A90D61" id="Suora yhdysviiva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pt,39.7pt" to="468.8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" strokecolor="#027889" strokeweight="1pt">
              <v:stroke joinstyle="miter"/>
            </v:line>
          </w:pict>
        </mc:Fallback>
      </mc:AlternateContent>
    </w:r>
    <w:r w:rsidRPr="0043135E">
      <w:rPr>
        <w:rFonts w:ascii="Verdana" w:hAnsi="Verdana"/>
        <w:color w:val="008080"/>
        <w:sz w:val="20"/>
        <w:szCs w:val="16"/>
      </w:rPr>
      <w:t>EV4 Checklist for the expenditure verification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9AB2" w14:textId="6BBC25BA" w:rsidR="00FC37EB" w:rsidRPr="009704B5" w:rsidRDefault="00FC37EB">
    <w:pPr>
      <w:pStyle w:val="Yltunniste"/>
      <w:rPr>
        <w:rFonts w:ascii="Verdana" w:hAnsi="Verdana"/>
      </w:rPr>
    </w:pPr>
    <w:r w:rsidRPr="009704B5">
      <w:rPr>
        <w:rFonts w:ascii="Verdana" w:hAnsi="Verdana"/>
        <w:noProof/>
        <w:color w:val="008080"/>
        <w:sz w:val="20"/>
        <w:lang w:eastAsia="en-GB"/>
      </w:rPr>
      <w:drawing>
        <wp:anchor distT="0" distB="0" distL="114300" distR="114300" simplePos="0" relativeHeight="251673600" behindDoc="1" locked="0" layoutInCell="1" allowOverlap="1" wp14:anchorId="4A99686D" wp14:editId="36648B03">
          <wp:simplePos x="0" y="0"/>
          <wp:positionH relativeFrom="column">
            <wp:posOffset>4830445</wp:posOffset>
          </wp:positionH>
          <wp:positionV relativeFrom="paragraph">
            <wp:posOffset>-236448</wp:posOffset>
          </wp:positionV>
          <wp:extent cx="1278890" cy="790575"/>
          <wp:effectExtent l="0" t="0" r="0" b="0"/>
          <wp:wrapNone/>
          <wp:docPr id="3" name="Kuva 3"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4B5">
      <w:rPr>
        <w:rFonts w:ascii="Verdana" w:hAnsi="Verdana"/>
        <w:noProof/>
        <w:color w:val="008080"/>
        <w:sz w:val="12"/>
        <w:szCs w:val="16"/>
        <w:lang w:eastAsia="en-GB"/>
      </w:rPr>
      <mc:AlternateContent>
        <mc:Choice Requires="wps">
          <w:drawing>
            <wp:anchor distT="0" distB="0" distL="114300" distR="114300" simplePos="0" relativeHeight="251679744" behindDoc="0" locked="0" layoutInCell="1" allowOverlap="1" wp14:anchorId="33CFEDAC" wp14:editId="5361B5FF">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ln w="12700">
                        <a:solidFill>
                          <a:srgbClr val="02788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D810FF" id="Suora yhdysviiva 17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" strokecolor="#027889" strokeweight="1pt">
              <v:stroke joinstyle="miter"/>
            </v:line>
          </w:pict>
        </mc:Fallback>
      </mc:AlternateContent>
    </w:r>
    <w:r w:rsidRPr="009704B5">
      <w:rPr>
        <w:rFonts w:ascii="Verdana" w:hAnsi="Verdana"/>
        <w:color w:val="008080"/>
        <w:sz w:val="20"/>
      </w:rPr>
      <w:t>EV4 Checklist for the verification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F56"/>
    <w:multiLevelType w:val="hybridMultilevel"/>
    <w:tmpl w:val="40EE4CE2"/>
    <w:lvl w:ilvl="0" w:tplc="5A4A3538">
      <w:start w:val="1"/>
      <w:numFmt w:val="bullet"/>
      <w:lvlText w:val="-"/>
      <w:lvlJc w:val="left"/>
      <w:pPr>
        <w:tabs>
          <w:tab w:val="num" w:pos="360"/>
        </w:tabs>
        <w:ind w:left="36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AB751C"/>
    <w:multiLevelType w:val="multilevel"/>
    <w:tmpl w:val="19C64316"/>
    <w:lvl w:ilvl="0">
      <w:start w:val="1"/>
      <w:numFmt w:val="bullet"/>
      <w:lvlText w:val="o"/>
      <w:lvlJc w:val="left"/>
      <w:pPr>
        <w:ind w:left="720" w:hanging="360"/>
      </w:pPr>
      <w:rPr>
        <w:rFonts w:ascii="Courier New" w:hAnsi="Courier New" w:cs="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AF7FCB"/>
    <w:multiLevelType w:val="hybridMultilevel"/>
    <w:tmpl w:val="E0C45E12"/>
    <w:lvl w:ilvl="0" w:tplc="040B000D">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87C3646"/>
    <w:multiLevelType w:val="hybridMultilevel"/>
    <w:tmpl w:val="362A6C7C"/>
    <w:lvl w:ilvl="0" w:tplc="795AF896">
      <w:start w:val="1"/>
      <w:numFmt w:val="decimal"/>
      <w:lvlText w:val="%1."/>
      <w:lvlJc w:val="left"/>
      <w:pPr>
        <w:ind w:left="643" w:hanging="360"/>
      </w:pPr>
      <w:rPr>
        <w:rFonts w:hint="default"/>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4"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052557D"/>
    <w:multiLevelType w:val="hybridMultilevel"/>
    <w:tmpl w:val="D1B83440"/>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188C6D00"/>
    <w:multiLevelType w:val="multilevel"/>
    <w:tmpl w:val="DFF4441A"/>
    <w:lvl w:ilvl="0">
      <w:start w:val="1"/>
      <w:numFmt w:val="bullet"/>
      <w:lvlText w:val=""/>
      <w:lvlJc w:val="left"/>
      <w:pPr>
        <w:ind w:left="360" w:hanging="360"/>
      </w:pPr>
      <w:rPr>
        <w:rFonts w:ascii="Wingdings" w:hAnsi="Wingding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9BA75A6"/>
    <w:multiLevelType w:val="hybridMultilevel"/>
    <w:tmpl w:val="D9B22610"/>
    <w:lvl w:ilvl="0" w:tplc="9D66DCC6">
      <w:start w:val="1"/>
      <w:numFmt w:val="decimal"/>
      <w:pStyle w:val="Otsikko1"/>
      <w:lvlText w:val="%1."/>
      <w:lvlJc w:val="left"/>
      <w:pPr>
        <w:ind w:left="1069" w:hanging="360"/>
      </w:pPr>
      <w:rPr>
        <w:b/>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8" w15:restartNumberingAfterBreak="0">
    <w:nsid w:val="2BBE5F29"/>
    <w:multiLevelType w:val="hybridMultilevel"/>
    <w:tmpl w:val="3FEA780A"/>
    <w:lvl w:ilvl="0" w:tplc="953C9DDC">
      <w:numFmt w:val="bullet"/>
      <w:pStyle w:val="ranskalaisetviivat"/>
      <w:lvlText w:val="-"/>
      <w:lvlJc w:val="left"/>
      <w:pPr>
        <w:ind w:left="1800" w:hanging="360"/>
      </w:pPr>
      <w:rPr>
        <w:rFonts w:ascii="Calibri" w:eastAsia="Times New Roman" w:hAnsi="Calibri" w:hint="default"/>
        <w:color w:val="auto"/>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D0F4DA8"/>
    <w:multiLevelType w:val="hybridMultilevel"/>
    <w:tmpl w:val="D88AAF28"/>
    <w:lvl w:ilvl="0" w:tplc="19B814E6">
      <w:start w:val="1"/>
      <w:numFmt w:val="lowerLetter"/>
      <w:lvlText w:val="%1)"/>
      <w:lvlJc w:val="left"/>
      <w:pPr>
        <w:tabs>
          <w:tab w:val="num" w:pos="643"/>
        </w:tabs>
        <w:ind w:left="643"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32D6691E"/>
    <w:multiLevelType w:val="hybridMultilevel"/>
    <w:tmpl w:val="F6F0113A"/>
    <w:lvl w:ilvl="0" w:tplc="040B0001">
      <w:start w:val="1"/>
      <w:numFmt w:val="bullet"/>
      <w:lvlText w:val=""/>
      <w:lvlJc w:val="left"/>
      <w:pPr>
        <w:ind w:left="862" w:hanging="360"/>
      </w:pPr>
      <w:rPr>
        <w:rFonts w:ascii="Symbol" w:hAnsi="Symbol" w:hint="default"/>
      </w:rPr>
    </w:lvl>
    <w:lvl w:ilvl="1" w:tplc="040B0003" w:tentative="1">
      <w:start w:val="1"/>
      <w:numFmt w:val="bullet"/>
      <w:lvlText w:val="o"/>
      <w:lvlJc w:val="left"/>
      <w:pPr>
        <w:ind w:left="1582" w:hanging="360"/>
      </w:pPr>
      <w:rPr>
        <w:rFonts w:ascii="Courier New" w:hAnsi="Courier New" w:cs="Courier New" w:hint="default"/>
      </w:rPr>
    </w:lvl>
    <w:lvl w:ilvl="2" w:tplc="040B0005" w:tentative="1">
      <w:start w:val="1"/>
      <w:numFmt w:val="bullet"/>
      <w:lvlText w:val=""/>
      <w:lvlJc w:val="left"/>
      <w:pPr>
        <w:ind w:left="2302" w:hanging="360"/>
      </w:pPr>
      <w:rPr>
        <w:rFonts w:ascii="Wingdings" w:hAnsi="Wingdings" w:hint="default"/>
      </w:rPr>
    </w:lvl>
    <w:lvl w:ilvl="3" w:tplc="040B0001" w:tentative="1">
      <w:start w:val="1"/>
      <w:numFmt w:val="bullet"/>
      <w:lvlText w:val=""/>
      <w:lvlJc w:val="left"/>
      <w:pPr>
        <w:ind w:left="3022" w:hanging="360"/>
      </w:pPr>
      <w:rPr>
        <w:rFonts w:ascii="Symbol" w:hAnsi="Symbol" w:hint="default"/>
      </w:rPr>
    </w:lvl>
    <w:lvl w:ilvl="4" w:tplc="040B0003" w:tentative="1">
      <w:start w:val="1"/>
      <w:numFmt w:val="bullet"/>
      <w:lvlText w:val="o"/>
      <w:lvlJc w:val="left"/>
      <w:pPr>
        <w:ind w:left="3742" w:hanging="360"/>
      </w:pPr>
      <w:rPr>
        <w:rFonts w:ascii="Courier New" w:hAnsi="Courier New" w:cs="Courier New" w:hint="default"/>
      </w:rPr>
    </w:lvl>
    <w:lvl w:ilvl="5" w:tplc="040B0005" w:tentative="1">
      <w:start w:val="1"/>
      <w:numFmt w:val="bullet"/>
      <w:lvlText w:val=""/>
      <w:lvlJc w:val="left"/>
      <w:pPr>
        <w:ind w:left="4462" w:hanging="360"/>
      </w:pPr>
      <w:rPr>
        <w:rFonts w:ascii="Wingdings" w:hAnsi="Wingdings" w:hint="default"/>
      </w:rPr>
    </w:lvl>
    <w:lvl w:ilvl="6" w:tplc="040B0001" w:tentative="1">
      <w:start w:val="1"/>
      <w:numFmt w:val="bullet"/>
      <w:lvlText w:val=""/>
      <w:lvlJc w:val="left"/>
      <w:pPr>
        <w:ind w:left="5182" w:hanging="360"/>
      </w:pPr>
      <w:rPr>
        <w:rFonts w:ascii="Symbol" w:hAnsi="Symbol" w:hint="default"/>
      </w:rPr>
    </w:lvl>
    <w:lvl w:ilvl="7" w:tplc="040B0003" w:tentative="1">
      <w:start w:val="1"/>
      <w:numFmt w:val="bullet"/>
      <w:lvlText w:val="o"/>
      <w:lvlJc w:val="left"/>
      <w:pPr>
        <w:ind w:left="5902" w:hanging="360"/>
      </w:pPr>
      <w:rPr>
        <w:rFonts w:ascii="Courier New" w:hAnsi="Courier New" w:cs="Courier New" w:hint="default"/>
      </w:rPr>
    </w:lvl>
    <w:lvl w:ilvl="8" w:tplc="040B0005" w:tentative="1">
      <w:start w:val="1"/>
      <w:numFmt w:val="bullet"/>
      <w:lvlText w:val=""/>
      <w:lvlJc w:val="left"/>
      <w:pPr>
        <w:ind w:left="6622" w:hanging="360"/>
      </w:pPr>
      <w:rPr>
        <w:rFonts w:ascii="Wingdings" w:hAnsi="Wingdings" w:hint="default"/>
      </w:rPr>
    </w:lvl>
  </w:abstractNum>
  <w:abstractNum w:abstractNumId="11" w15:restartNumberingAfterBreak="0">
    <w:nsid w:val="366749C9"/>
    <w:multiLevelType w:val="hybridMultilevel"/>
    <w:tmpl w:val="CDD62E9E"/>
    <w:lvl w:ilvl="0" w:tplc="C60680A2">
      <w:start w:val="1"/>
      <w:numFmt w:val="decimal"/>
      <w:lvlText w:val="%1."/>
      <w:lvlJc w:val="left"/>
      <w:pPr>
        <w:ind w:left="360" w:hanging="360"/>
      </w:pPr>
    </w:lvl>
    <w:lvl w:ilvl="1" w:tplc="040B0019" w:tentative="1">
      <w:start w:val="1"/>
      <w:numFmt w:val="lowerLetter"/>
      <w:lvlText w:val="%2."/>
      <w:lvlJc w:val="left"/>
      <w:pPr>
        <w:ind w:left="1723" w:hanging="360"/>
      </w:pPr>
    </w:lvl>
    <w:lvl w:ilvl="2" w:tplc="040B001B" w:tentative="1">
      <w:start w:val="1"/>
      <w:numFmt w:val="lowerRoman"/>
      <w:lvlText w:val="%3."/>
      <w:lvlJc w:val="right"/>
      <w:pPr>
        <w:ind w:left="2443" w:hanging="180"/>
      </w:pPr>
    </w:lvl>
    <w:lvl w:ilvl="3" w:tplc="040B000F" w:tentative="1">
      <w:start w:val="1"/>
      <w:numFmt w:val="decimal"/>
      <w:lvlText w:val="%4."/>
      <w:lvlJc w:val="left"/>
      <w:pPr>
        <w:ind w:left="3163" w:hanging="360"/>
      </w:pPr>
    </w:lvl>
    <w:lvl w:ilvl="4" w:tplc="040B0019" w:tentative="1">
      <w:start w:val="1"/>
      <w:numFmt w:val="lowerLetter"/>
      <w:lvlText w:val="%5."/>
      <w:lvlJc w:val="left"/>
      <w:pPr>
        <w:ind w:left="3883" w:hanging="360"/>
      </w:pPr>
    </w:lvl>
    <w:lvl w:ilvl="5" w:tplc="040B001B" w:tentative="1">
      <w:start w:val="1"/>
      <w:numFmt w:val="lowerRoman"/>
      <w:lvlText w:val="%6."/>
      <w:lvlJc w:val="right"/>
      <w:pPr>
        <w:ind w:left="4603" w:hanging="180"/>
      </w:pPr>
    </w:lvl>
    <w:lvl w:ilvl="6" w:tplc="040B000F" w:tentative="1">
      <w:start w:val="1"/>
      <w:numFmt w:val="decimal"/>
      <w:lvlText w:val="%7."/>
      <w:lvlJc w:val="left"/>
      <w:pPr>
        <w:ind w:left="5323" w:hanging="360"/>
      </w:pPr>
    </w:lvl>
    <w:lvl w:ilvl="7" w:tplc="040B0019" w:tentative="1">
      <w:start w:val="1"/>
      <w:numFmt w:val="lowerLetter"/>
      <w:lvlText w:val="%8."/>
      <w:lvlJc w:val="left"/>
      <w:pPr>
        <w:ind w:left="6043" w:hanging="360"/>
      </w:pPr>
    </w:lvl>
    <w:lvl w:ilvl="8" w:tplc="040B001B" w:tentative="1">
      <w:start w:val="1"/>
      <w:numFmt w:val="lowerRoman"/>
      <w:lvlText w:val="%9."/>
      <w:lvlJc w:val="right"/>
      <w:pPr>
        <w:ind w:left="6763" w:hanging="180"/>
      </w:pPr>
    </w:lvl>
  </w:abstractNum>
  <w:abstractNum w:abstractNumId="12" w15:restartNumberingAfterBreak="0">
    <w:nsid w:val="41477549"/>
    <w:multiLevelType w:val="hybridMultilevel"/>
    <w:tmpl w:val="507E73BA"/>
    <w:lvl w:ilvl="0" w:tplc="68304F2A">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163F3"/>
    <w:multiLevelType w:val="multilevel"/>
    <w:tmpl w:val="30D0E37E"/>
    <w:lvl w:ilvl="0">
      <w:start w:val="1"/>
      <w:numFmt w:val="decimal"/>
      <w:lvlText w:val="%1."/>
      <w:lvlJc w:val="left"/>
      <w:pPr>
        <w:ind w:left="720" w:hanging="360"/>
      </w:pPr>
      <w:rPr>
        <w:rFonts w:hint="default"/>
      </w:rPr>
    </w:lvl>
    <w:lvl w:ilvl="1">
      <w:start w:val="1"/>
      <w:numFmt w:val="decimal"/>
      <w:pStyle w:val="Otsikko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9F554C"/>
    <w:multiLevelType w:val="multilevel"/>
    <w:tmpl w:val="42528E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54BD0BEC"/>
    <w:multiLevelType w:val="singleLevel"/>
    <w:tmpl w:val="896C66B0"/>
    <w:lvl w:ilvl="0">
      <w:start w:val="1"/>
      <w:numFmt w:val="bullet"/>
      <w:pStyle w:val="Merkittyluettelo"/>
      <w:lvlText w:val=""/>
      <w:lvlJc w:val="left"/>
      <w:pPr>
        <w:tabs>
          <w:tab w:val="num" w:pos="283"/>
        </w:tabs>
        <w:ind w:left="283" w:hanging="283"/>
      </w:pPr>
      <w:rPr>
        <w:rFonts w:ascii="Symbol" w:hAnsi="Symbol"/>
      </w:rPr>
    </w:lvl>
  </w:abstractNum>
  <w:abstractNum w:abstractNumId="16" w15:restartNumberingAfterBreak="0">
    <w:nsid w:val="597E0E33"/>
    <w:multiLevelType w:val="hybridMultilevel"/>
    <w:tmpl w:val="B90A595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B5A4418"/>
    <w:multiLevelType w:val="hybridMultilevel"/>
    <w:tmpl w:val="110EC8C6"/>
    <w:lvl w:ilvl="0" w:tplc="0D86280C">
      <w:start w:val="1"/>
      <w:numFmt w:val="decimal"/>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30019">
      <w:start w:val="1"/>
      <w:numFmt w:val="lowerLetter"/>
      <w:lvlText w:val="%2."/>
      <w:lvlJc w:val="left"/>
      <w:pPr>
        <w:ind w:left="1506" w:hanging="360"/>
      </w:pPr>
    </w:lvl>
    <w:lvl w:ilvl="2" w:tplc="0403001B">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18" w15:restartNumberingAfterBreak="0">
    <w:nsid w:val="5E0D6286"/>
    <w:multiLevelType w:val="singleLevel"/>
    <w:tmpl w:val="B0567122"/>
    <w:lvl w:ilvl="0">
      <w:start w:val="1"/>
      <w:numFmt w:val="bullet"/>
      <w:pStyle w:val="Guidelines5"/>
      <w:lvlText w:val="–"/>
      <w:lvlJc w:val="left"/>
      <w:pPr>
        <w:tabs>
          <w:tab w:val="num" w:pos="1485"/>
        </w:tabs>
        <w:ind w:left="1485" w:hanging="283"/>
      </w:pPr>
      <w:rPr>
        <w:rFonts w:ascii="Times New Roman" w:hAnsi="Times New Roman" w:cs="Times New Roman"/>
      </w:rPr>
    </w:lvl>
  </w:abstractNum>
  <w:abstractNum w:abstractNumId="1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712D1C6B"/>
    <w:multiLevelType w:val="hybridMultilevel"/>
    <w:tmpl w:val="ED18617E"/>
    <w:lvl w:ilvl="0" w:tplc="040B000D">
      <w:start w:val="1"/>
      <w:numFmt w:val="bullet"/>
      <w:lvlText w:val=""/>
      <w:lvlJc w:val="left"/>
      <w:pPr>
        <w:ind w:left="1080" w:hanging="72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755A4B8E"/>
    <w:multiLevelType w:val="hybridMultilevel"/>
    <w:tmpl w:val="82B0237A"/>
    <w:lvl w:ilvl="0" w:tplc="04030001">
      <w:start w:val="1"/>
      <w:numFmt w:val="bullet"/>
      <w:lvlText w:val=""/>
      <w:lvlJc w:val="left"/>
      <w:pPr>
        <w:ind w:left="862" w:hanging="360"/>
      </w:pPr>
      <w:rPr>
        <w:rFonts w:ascii="Symbol" w:hAnsi="Symbol" w:hint="default"/>
      </w:rPr>
    </w:lvl>
    <w:lvl w:ilvl="1" w:tplc="04030003" w:tentative="1">
      <w:start w:val="1"/>
      <w:numFmt w:val="bullet"/>
      <w:lvlText w:val="o"/>
      <w:lvlJc w:val="left"/>
      <w:pPr>
        <w:ind w:left="1582" w:hanging="360"/>
      </w:pPr>
      <w:rPr>
        <w:rFonts w:ascii="Courier New" w:hAnsi="Courier New" w:cs="Courier New" w:hint="default"/>
      </w:rPr>
    </w:lvl>
    <w:lvl w:ilvl="2" w:tplc="04030005" w:tentative="1">
      <w:start w:val="1"/>
      <w:numFmt w:val="bullet"/>
      <w:lvlText w:val=""/>
      <w:lvlJc w:val="left"/>
      <w:pPr>
        <w:ind w:left="2302" w:hanging="360"/>
      </w:pPr>
      <w:rPr>
        <w:rFonts w:ascii="Wingdings" w:hAnsi="Wingdings" w:hint="default"/>
      </w:rPr>
    </w:lvl>
    <w:lvl w:ilvl="3" w:tplc="04030001">
      <w:start w:val="1"/>
      <w:numFmt w:val="bullet"/>
      <w:lvlText w:val=""/>
      <w:lvlJc w:val="left"/>
      <w:pPr>
        <w:ind w:left="3022" w:hanging="360"/>
      </w:pPr>
      <w:rPr>
        <w:rFonts w:ascii="Symbol" w:hAnsi="Symbol" w:hint="default"/>
      </w:rPr>
    </w:lvl>
    <w:lvl w:ilvl="4" w:tplc="04030003" w:tentative="1">
      <w:start w:val="1"/>
      <w:numFmt w:val="bullet"/>
      <w:lvlText w:val="o"/>
      <w:lvlJc w:val="left"/>
      <w:pPr>
        <w:ind w:left="3742" w:hanging="360"/>
      </w:pPr>
      <w:rPr>
        <w:rFonts w:ascii="Courier New" w:hAnsi="Courier New" w:cs="Courier New" w:hint="default"/>
      </w:rPr>
    </w:lvl>
    <w:lvl w:ilvl="5" w:tplc="04030005" w:tentative="1">
      <w:start w:val="1"/>
      <w:numFmt w:val="bullet"/>
      <w:lvlText w:val=""/>
      <w:lvlJc w:val="left"/>
      <w:pPr>
        <w:ind w:left="4462" w:hanging="360"/>
      </w:pPr>
      <w:rPr>
        <w:rFonts w:ascii="Wingdings" w:hAnsi="Wingdings" w:hint="default"/>
      </w:rPr>
    </w:lvl>
    <w:lvl w:ilvl="6" w:tplc="04030001" w:tentative="1">
      <w:start w:val="1"/>
      <w:numFmt w:val="bullet"/>
      <w:lvlText w:val=""/>
      <w:lvlJc w:val="left"/>
      <w:pPr>
        <w:ind w:left="5182" w:hanging="360"/>
      </w:pPr>
      <w:rPr>
        <w:rFonts w:ascii="Symbol" w:hAnsi="Symbol" w:hint="default"/>
      </w:rPr>
    </w:lvl>
    <w:lvl w:ilvl="7" w:tplc="04030003" w:tentative="1">
      <w:start w:val="1"/>
      <w:numFmt w:val="bullet"/>
      <w:lvlText w:val="o"/>
      <w:lvlJc w:val="left"/>
      <w:pPr>
        <w:ind w:left="5902" w:hanging="360"/>
      </w:pPr>
      <w:rPr>
        <w:rFonts w:ascii="Courier New" w:hAnsi="Courier New" w:cs="Courier New" w:hint="default"/>
      </w:rPr>
    </w:lvl>
    <w:lvl w:ilvl="8" w:tplc="04030005" w:tentative="1">
      <w:start w:val="1"/>
      <w:numFmt w:val="bullet"/>
      <w:lvlText w:val=""/>
      <w:lvlJc w:val="left"/>
      <w:pPr>
        <w:ind w:left="6622" w:hanging="360"/>
      </w:pPr>
      <w:rPr>
        <w:rFonts w:ascii="Wingdings" w:hAnsi="Wingdings" w:hint="default"/>
      </w:rPr>
    </w:lvl>
  </w:abstractNum>
  <w:abstractNum w:abstractNumId="22" w15:restartNumberingAfterBreak="0">
    <w:nsid w:val="75754CCF"/>
    <w:multiLevelType w:val="hybridMultilevel"/>
    <w:tmpl w:val="2674A202"/>
    <w:lvl w:ilvl="0" w:tplc="91DC525E">
      <w:start w:val="1"/>
      <w:numFmt w:val="lowerLetter"/>
      <w:pStyle w:val="Kirjainluettelot"/>
      <w:lvlText w:val="(%1)"/>
      <w:lvlJc w:val="left"/>
      <w:pPr>
        <w:ind w:left="360"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3" w15:restartNumberingAfterBreak="0">
    <w:nsid w:val="7C232E13"/>
    <w:multiLevelType w:val="hybridMultilevel"/>
    <w:tmpl w:val="B9CC6868"/>
    <w:lvl w:ilvl="0" w:tplc="D752E4D8">
      <w:start w:val="1"/>
      <w:numFmt w:val="decimal"/>
      <w:lvlText w:val="%1."/>
      <w:lvlJc w:val="left"/>
      <w:pPr>
        <w:ind w:left="643" w:hanging="360"/>
      </w:pPr>
      <w:rPr>
        <w:rFonts w:hint="default"/>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abstractNum w:abstractNumId="24" w15:restartNumberingAfterBreak="0">
    <w:nsid w:val="7FAD5842"/>
    <w:multiLevelType w:val="hybridMultilevel"/>
    <w:tmpl w:val="04D47CD2"/>
    <w:lvl w:ilvl="0" w:tplc="133E81F6">
      <w:start w:val="1"/>
      <w:numFmt w:val="decimal"/>
      <w:lvlText w:val="%1."/>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30019">
      <w:start w:val="1"/>
      <w:numFmt w:val="lowerLetter"/>
      <w:lvlText w:val="%2."/>
      <w:lvlJc w:val="left"/>
      <w:pPr>
        <w:ind w:left="1222" w:hanging="360"/>
      </w:pPr>
    </w:lvl>
    <w:lvl w:ilvl="2" w:tplc="0403001B">
      <w:start w:val="1"/>
      <w:numFmt w:val="lowerRoman"/>
      <w:lvlText w:val="%3."/>
      <w:lvlJc w:val="right"/>
      <w:pPr>
        <w:ind w:left="1942" w:hanging="180"/>
      </w:pPr>
    </w:lvl>
    <w:lvl w:ilvl="3" w:tplc="0403000F" w:tentative="1">
      <w:start w:val="1"/>
      <w:numFmt w:val="decimal"/>
      <w:lvlText w:val="%4."/>
      <w:lvlJc w:val="left"/>
      <w:pPr>
        <w:ind w:left="2662" w:hanging="360"/>
      </w:pPr>
    </w:lvl>
    <w:lvl w:ilvl="4" w:tplc="04030019" w:tentative="1">
      <w:start w:val="1"/>
      <w:numFmt w:val="lowerLetter"/>
      <w:lvlText w:val="%5."/>
      <w:lvlJc w:val="left"/>
      <w:pPr>
        <w:ind w:left="3382" w:hanging="360"/>
      </w:pPr>
    </w:lvl>
    <w:lvl w:ilvl="5" w:tplc="0403001B" w:tentative="1">
      <w:start w:val="1"/>
      <w:numFmt w:val="lowerRoman"/>
      <w:lvlText w:val="%6."/>
      <w:lvlJc w:val="right"/>
      <w:pPr>
        <w:ind w:left="4102" w:hanging="180"/>
      </w:pPr>
    </w:lvl>
    <w:lvl w:ilvl="6" w:tplc="0403000F" w:tentative="1">
      <w:start w:val="1"/>
      <w:numFmt w:val="decimal"/>
      <w:lvlText w:val="%7."/>
      <w:lvlJc w:val="left"/>
      <w:pPr>
        <w:ind w:left="4822" w:hanging="360"/>
      </w:pPr>
    </w:lvl>
    <w:lvl w:ilvl="7" w:tplc="04030019" w:tentative="1">
      <w:start w:val="1"/>
      <w:numFmt w:val="lowerLetter"/>
      <w:lvlText w:val="%8."/>
      <w:lvlJc w:val="left"/>
      <w:pPr>
        <w:ind w:left="5542" w:hanging="360"/>
      </w:pPr>
    </w:lvl>
    <w:lvl w:ilvl="8" w:tplc="0403001B" w:tentative="1">
      <w:start w:val="1"/>
      <w:numFmt w:val="lowerRoman"/>
      <w:lvlText w:val="%9."/>
      <w:lvlJc w:val="right"/>
      <w:pPr>
        <w:ind w:left="6262" w:hanging="180"/>
      </w:pPr>
    </w:lvl>
  </w:abstractNum>
  <w:num w:numId="1">
    <w:abstractNumId w:val="15"/>
  </w:num>
  <w:num w:numId="2">
    <w:abstractNumId w:val="22"/>
  </w:num>
  <w:num w:numId="3">
    <w:abstractNumId w:val="8"/>
  </w:num>
  <w:num w:numId="4">
    <w:abstractNumId w:val="18"/>
  </w:num>
  <w:num w:numId="5">
    <w:abstractNumId w:val="14"/>
  </w:num>
  <w:num w:numId="6">
    <w:abstractNumId w:val="13"/>
  </w:num>
  <w:num w:numId="7">
    <w:abstractNumId w:val="19"/>
  </w:num>
  <w:num w:numId="8">
    <w:abstractNumId w:val="16"/>
  </w:num>
  <w:num w:numId="9">
    <w:abstractNumId w:val="20"/>
  </w:num>
  <w:num w:numId="10">
    <w:abstractNumId w:val="5"/>
  </w:num>
  <w:num w:numId="11">
    <w:abstractNumId w:val="6"/>
  </w:num>
  <w:num w:numId="12">
    <w:abstractNumId w:val="2"/>
  </w:num>
  <w:num w:numId="13">
    <w:abstractNumId w:val="1"/>
  </w:num>
  <w:num w:numId="14">
    <w:abstractNumId w:val="4"/>
  </w:num>
  <w:num w:numId="15">
    <w:abstractNumId w:val="9"/>
  </w:num>
  <w:num w:numId="16">
    <w:abstractNumId w:val="12"/>
  </w:num>
  <w:num w:numId="17">
    <w:abstractNumId w:val="21"/>
  </w:num>
  <w:num w:numId="18">
    <w:abstractNumId w:val="0"/>
  </w:num>
  <w:num w:numId="19">
    <w:abstractNumId w:val="23"/>
  </w:num>
  <w:num w:numId="20">
    <w:abstractNumId w:val="13"/>
  </w:num>
  <w:num w:numId="21">
    <w:abstractNumId w:val="3"/>
  </w:num>
  <w:num w:numId="22">
    <w:abstractNumId w:val="17"/>
  </w:num>
  <w:num w:numId="23">
    <w:abstractNumId w:val="24"/>
  </w:num>
  <w:num w:numId="24">
    <w:abstractNumId w:val="11"/>
  </w:num>
  <w:num w:numId="25">
    <w:abstractNumId w:val="11"/>
  </w:num>
  <w:num w:numId="26">
    <w:abstractNumId w:val="11"/>
  </w:num>
  <w:num w:numId="27">
    <w:abstractNumId w:val="11"/>
  </w:num>
  <w:num w:numId="28">
    <w:abstractNumId w:val="11"/>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03255"/>
    <w:rsid w:val="00003E94"/>
    <w:rsid w:val="00004886"/>
    <w:rsid w:val="00005945"/>
    <w:rsid w:val="00005E22"/>
    <w:rsid w:val="00007E98"/>
    <w:rsid w:val="0001007B"/>
    <w:rsid w:val="000106D9"/>
    <w:rsid w:val="00011D42"/>
    <w:rsid w:val="0001239C"/>
    <w:rsid w:val="00012538"/>
    <w:rsid w:val="0001319C"/>
    <w:rsid w:val="00013A39"/>
    <w:rsid w:val="00013CCB"/>
    <w:rsid w:val="000141F8"/>
    <w:rsid w:val="00014593"/>
    <w:rsid w:val="00015598"/>
    <w:rsid w:val="000165C4"/>
    <w:rsid w:val="0001667A"/>
    <w:rsid w:val="00017879"/>
    <w:rsid w:val="00017AC4"/>
    <w:rsid w:val="00020BA9"/>
    <w:rsid w:val="00021941"/>
    <w:rsid w:val="00023FDA"/>
    <w:rsid w:val="00026254"/>
    <w:rsid w:val="0002799D"/>
    <w:rsid w:val="00033D3E"/>
    <w:rsid w:val="00034534"/>
    <w:rsid w:val="000367CF"/>
    <w:rsid w:val="00037769"/>
    <w:rsid w:val="00040912"/>
    <w:rsid w:val="00041002"/>
    <w:rsid w:val="00042468"/>
    <w:rsid w:val="0004444E"/>
    <w:rsid w:val="000445A9"/>
    <w:rsid w:val="00044B76"/>
    <w:rsid w:val="0004536E"/>
    <w:rsid w:val="00046799"/>
    <w:rsid w:val="0004738F"/>
    <w:rsid w:val="00050204"/>
    <w:rsid w:val="00052050"/>
    <w:rsid w:val="00052DCF"/>
    <w:rsid w:val="00053F9E"/>
    <w:rsid w:val="000542DC"/>
    <w:rsid w:val="00055E70"/>
    <w:rsid w:val="00055FE8"/>
    <w:rsid w:val="00056837"/>
    <w:rsid w:val="00057A23"/>
    <w:rsid w:val="000616B2"/>
    <w:rsid w:val="0007167F"/>
    <w:rsid w:val="00072570"/>
    <w:rsid w:val="00076A62"/>
    <w:rsid w:val="00076E9E"/>
    <w:rsid w:val="00081984"/>
    <w:rsid w:val="00083724"/>
    <w:rsid w:val="00085044"/>
    <w:rsid w:val="000861F7"/>
    <w:rsid w:val="00091D8A"/>
    <w:rsid w:val="00091EC5"/>
    <w:rsid w:val="00092BF1"/>
    <w:rsid w:val="00092FC0"/>
    <w:rsid w:val="0009416D"/>
    <w:rsid w:val="00094893"/>
    <w:rsid w:val="000948C2"/>
    <w:rsid w:val="0009537B"/>
    <w:rsid w:val="000A0CD3"/>
    <w:rsid w:val="000A326A"/>
    <w:rsid w:val="000A4085"/>
    <w:rsid w:val="000A4D77"/>
    <w:rsid w:val="000A78A6"/>
    <w:rsid w:val="000A7DF5"/>
    <w:rsid w:val="000B1A3D"/>
    <w:rsid w:val="000B35AC"/>
    <w:rsid w:val="000B3CDE"/>
    <w:rsid w:val="000B5E3E"/>
    <w:rsid w:val="000B6618"/>
    <w:rsid w:val="000C010B"/>
    <w:rsid w:val="000C02AC"/>
    <w:rsid w:val="000C0350"/>
    <w:rsid w:val="000C1CBF"/>
    <w:rsid w:val="000C35A6"/>
    <w:rsid w:val="000C4903"/>
    <w:rsid w:val="000D152F"/>
    <w:rsid w:val="000D18B5"/>
    <w:rsid w:val="000D2115"/>
    <w:rsid w:val="000D2A4C"/>
    <w:rsid w:val="000D3A38"/>
    <w:rsid w:val="000D4043"/>
    <w:rsid w:val="000D4DBA"/>
    <w:rsid w:val="000D5046"/>
    <w:rsid w:val="000D51BD"/>
    <w:rsid w:val="000D571D"/>
    <w:rsid w:val="000E09DD"/>
    <w:rsid w:val="000E21CB"/>
    <w:rsid w:val="000E3630"/>
    <w:rsid w:val="000E419B"/>
    <w:rsid w:val="000E5752"/>
    <w:rsid w:val="000E6CAE"/>
    <w:rsid w:val="000F0F3D"/>
    <w:rsid w:val="000F2F4F"/>
    <w:rsid w:val="000F3040"/>
    <w:rsid w:val="000F4473"/>
    <w:rsid w:val="000F4D58"/>
    <w:rsid w:val="000F5269"/>
    <w:rsid w:val="000F5B88"/>
    <w:rsid w:val="000F6491"/>
    <w:rsid w:val="00100430"/>
    <w:rsid w:val="00101E75"/>
    <w:rsid w:val="00102599"/>
    <w:rsid w:val="00103485"/>
    <w:rsid w:val="0010435D"/>
    <w:rsid w:val="00106395"/>
    <w:rsid w:val="00107087"/>
    <w:rsid w:val="001102C3"/>
    <w:rsid w:val="001112F4"/>
    <w:rsid w:val="0011180E"/>
    <w:rsid w:val="00112479"/>
    <w:rsid w:val="0011257D"/>
    <w:rsid w:val="001145C8"/>
    <w:rsid w:val="00114F62"/>
    <w:rsid w:val="00115641"/>
    <w:rsid w:val="00116B85"/>
    <w:rsid w:val="0011747B"/>
    <w:rsid w:val="0012007F"/>
    <w:rsid w:val="001207F0"/>
    <w:rsid w:val="0012098D"/>
    <w:rsid w:val="00120C00"/>
    <w:rsid w:val="00121791"/>
    <w:rsid w:val="00121FD8"/>
    <w:rsid w:val="00122D4C"/>
    <w:rsid w:val="001261F0"/>
    <w:rsid w:val="00126204"/>
    <w:rsid w:val="00126DFD"/>
    <w:rsid w:val="001270FD"/>
    <w:rsid w:val="00127534"/>
    <w:rsid w:val="00127A49"/>
    <w:rsid w:val="00127E9D"/>
    <w:rsid w:val="00131787"/>
    <w:rsid w:val="001318F8"/>
    <w:rsid w:val="00131E87"/>
    <w:rsid w:val="00132E10"/>
    <w:rsid w:val="001338F2"/>
    <w:rsid w:val="00134E10"/>
    <w:rsid w:val="001361FE"/>
    <w:rsid w:val="00137890"/>
    <w:rsid w:val="00137E4C"/>
    <w:rsid w:val="00140485"/>
    <w:rsid w:val="0014157F"/>
    <w:rsid w:val="0014267F"/>
    <w:rsid w:val="0014280B"/>
    <w:rsid w:val="00144A11"/>
    <w:rsid w:val="00146BFB"/>
    <w:rsid w:val="00146E45"/>
    <w:rsid w:val="0015027F"/>
    <w:rsid w:val="00151E4F"/>
    <w:rsid w:val="00153C3A"/>
    <w:rsid w:val="00153F5C"/>
    <w:rsid w:val="00160AC9"/>
    <w:rsid w:val="00161542"/>
    <w:rsid w:val="0016209F"/>
    <w:rsid w:val="00163488"/>
    <w:rsid w:val="00163D81"/>
    <w:rsid w:val="001653C4"/>
    <w:rsid w:val="001657E8"/>
    <w:rsid w:val="00165B74"/>
    <w:rsid w:val="00165F0F"/>
    <w:rsid w:val="00166B41"/>
    <w:rsid w:val="00167837"/>
    <w:rsid w:val="00167920"/>
    <w:rsid w:val="001700E6"/>
    <w:rsid w:val="00172C12"/>
    <w:rsid w:val="00172E88"/>
    <w:rsid w:val="00173532"/>
    <w:rsid w:val="00174654"/>
    <w:rsid w:val="00176B48"/>
    <w:rsid w:val="00176C0D"/>
    <w:rsid w:val="00176E2B"/>
    <w:rsid w:val="00177931"/>
    <w:rsid w:val="001814A4"/>
    <w:rsid w:val="00183E69"/>
    <w:rsid w:val="0018532C"/>
    <w:rsid w:val="001867F0"/>
    <w:rsid w:val="00195F2D"/>
    <w:rsid w:val="00197308"/>
    <w:rsid w:val="001973EA"/>
    <w:rsid w:val="001975A3"/>
    <w:rsid w:val="001A178F"/>
    <w:rsid w:val="001A1822"/>
    <w:rsid w:val="001A2C43"/>
    <w:rsid w:val="001A3089"/>
    <w:rsid w:val="001A7511"/>
    <w:rsid w:val="001A7A11"/>
    <w:rsid w:val="001B3138"/>
    <w:rsid w:val="001B3423"/>
    <w:rsid w:val="001B432A"/>
    <w:rsid w:val="001B62FB"/>
    <w:rsid w:val="001B64AF"/>
    <w:rsid w:val="001C147A"/>
    <w:rsid w:val="001C1E69"/>
    <w:rsid w:val="001C2CBF"/>
    <w:rsid w:val="001C32C1"/>
    <w:rsid w:val="001C474D"/>
    <w:rsid w:val="001C4A4F"/>
    <w:rsid w:val="001C4FBD"/>
    <w:rsid w:val="001C6327"/>
    <w:rsid w:val="001C793D"/>
    <w:rsid w:val="001D0640"/>
    <w:rsid w:val="001D0744"/>
    <w:rsid w:val="001D087D"/>
    <w:rsid w:val="001D1C5D"/>
    <w:rsid w:val="001D3194"/>
    <w:rsid w:val="001D31AD"/>
    <w:rsid w:val="001D31B6"/>
    <w:rsid w:val="001D4448"/>
    <w:rsid w:val="001D4BF7"/>
    <w:rsid w:val="001D5470"/>
    <w:rsid w:val="001D58CF"/>
    <w:rsid w:val="001D69C0"/>
    <w:rsid w:val="001D69D9"/>
    <w:rsid w:val="001D76D4"/>
    <w:rsid w:val="001D771A"/>
    <w:rsid w:val="001E0487"/>
    <w:rsid w:val="001E1843"/>
    <w:rsid w:val="001E1D92"/>
    <w:rsid w:val="001E29F2"/>
    <w:rsid w:val="001E3869"/>
    <w:rsid w:val="001E47E4"/>
    <w:rsid w:val="001E636A"/>
    <w:rsid w:val="001E63E2"/>
    <w:rsid w:val="001E6D18"/>
    <w:rsid w:val="001E7825"/>
    <w:rsid w:val="001F0395"/>
    <w:rsid w:val="001F099B"/>
    <w:rsid w:val="001F1781"/>
    <w:rsid w:val="001F1853"/>
    <w:rsid w:val="001F38FD"/>
    <w:rsid w:val="001F445E"/>
    <w:rsid w:val="001F739B"/>
    <w:rsid w:val="00200154"/>
    <w:rsid w:val="002002FD"/>
    <w:rsid w:val="002003B2"/>
    <w:rsid w:val="00200988"/>
    <w:rsid w:val="002010E8"/>
    <w:rsid w:val="002014F0"/>
    <w:rsid w:val="00201EC5"/>
    <w:rsid w:val="00201ED1"/>
    <w:rsid w:val="00202EDA"/>
    <w:rsid w:val="0020335C"/>
    <w:rsid w:val="0020344F"/>
    <w:rsid w:val="0020538B"/>
    <w:rsid w:val="0020579B"/>
    <w:rsid w:val="0020722E"/>
    <w:rsid w:val="00211631"/>
    <w:rsid w:val="00213073"/>
    <w:rsid w:val="00213274"/>
    <w:rsid w:val="00213556"/>
    <w:rsid w:val="002144BB"/>
    <w:rsid w:val="00215D7F"/>
    <w:rsid w:val="00215E78"/>
    <w:rsid w:val="00216072"/>
    <w:rsid w:val="00217FAE"/>
    <w:rsid w:val="00220145"/>
    <w:rsid w:val="00222757"/>
    <w:rsid w:val="0022442A"/>
    <w:rsid w:val="00224467"/>
    <w:rsid w:val="00224F3E"/>
    <w:rsid w:val="002256C6"/>
    <w:rsid w:val="00227881"/>
    <w:rsid w:val="00227B58"/>
    <w:rsid w:val="002314BD"/>
    <w:rsid w:val="00231CC0"/>
    <w:rsid w:val="00234BF2"/>
    <w:rsid w:val="00240E08"/>
    <w:rsid w:val="002423B6"/>
    <w:rsid w:val="002427E8"/>
    <w:rsid w:val="00242DD4"/>
    <w:rsid w:val="00242E20"/>
    <w:rsid w:val="00243003"/>
    <w:rsid w:val="0024487D"/>
    <w:rsid w:val="00247958"/>
    <w:rsid w:val="0025161C"/>
    <w:rsid w:val="002530D0"/>
    <w:rsid w:val="002551C7"/>
    <w:rsid w:val="002555C4"/>
    <w:rsid w:val="002575DC"/>
    <w:rsid w:val="0026013F"/>
    <w:rsid w:val="00260AAB"/>
    <w:rsid w:val="00260BA3"/>
    <w:rsid w:val="00260C86"/>
    <w:rsid w:val="002622DB"/>
    <w:rsid w:val="0026241B"/>
    <w:rsid w:val="00262932"/>
    <w:rsid w:val="00263395"/>
    <w:rsid w:val="00263E78"/>
    <w:rsid w:val="00264236"/>
    <w:rsid w:val="00267B97"/>
    <w:rsid w:val="00271A1D"/>
    <w:rsid w:val="00271B02"/>
    <w:rsid w:val="0027315F"/>
    <w:rsid w:val="002731F2"/>
    <w:rsid w:val="00273ACA"/>
    <w:rsid w:val="00274A27"/>
    <w:rsid w:val="002750F6"/>
    <w:rsid w:val="0027596F"/>
    <w:rsid w:val="002769E0"/>
    <w:rsid w:val="002808FC"/>
    <w:rsid w:val="00280DC2"/>
    <w:rsid w:val="002813C1"/>
    <w:rsid w:val="00281C97"/>
    <w:rsid w:val="00285FDA"/>
    <w:rsid w:val="002908E8"/>
    <w:rsid w:val="00290D95"/>
    <w:rsid w:val="00290DD1"/>
    <w:rsid w:val="0029242A"/>
    <w:rsid w:val="0029336E"/>
    <w:rsid w:val="00297C47"/>
    <w:rsid w:val="002A15CC"/>
    <w:rsid w:val="002A1F44"/>
    <w:rsid w:val="002A2C77"/>
    <w:rsid w:val="002A400B"/>
    <w:rsid w:val="002A4F30"/>
    <w:rsid w:val="002A6A99"/>
    <w:rsid w:val="002B088E"/>
    <w:rsid w:val="002B14E4"/>
    <w:rsid w:val="002B1695"/>
    <w:rsid w:val="002B4A46"/>
    <w:rsid w:val="002B4AF5"/>
    <w:rsid w:val="002B4FC7"/>
    <w:rsid w:val="002B52BB"/>
    <w:rsid w:val="002B61F0"/>
    <w:rsid w:val="002B6CF2"/>
    <w:rsid w:val="002C6BB6"/>
    <w:rsid w:val="002C6FC1"/>
    <w:rsid w:val="002D1F68"/>
    <w:rsid w:val="002D241A"/>
    <w:rsid w:val="002D4A40"/>
    <w:rsid w:val="002D5A17"/>
    <w:rsid w:val="002D6D65"/>
    <w:rsid w:val="002D70B7"/>
    <w:rsid w:val="002E10CA"/>
    <w:rsid w:val="002E2B54"/>
    <w:rsid w:val="002E4747"/>
    <w:rsid w:val="002E65E0"/>
    <w:rsid w:val="002E6E26"/>
    <w:rsid w:val="002E7A22"/>
    <w:rsid w:val="002F015D"/>
    <w:rsid w:val="002F0CF7"/>
    <w:rsid w:val="002F1109"/>
    <w:rsid w:val="002F1579"/>
    <w:rsid w:val="002F2859"/>
    <w:rsid w:val="002F2A6A"/>
    <w:rsid w:val="002F2CAC"/>
    <w:rsid w:val="002F2D1F"/>
    <w:rsid w:val="002F3585"/>
    <w:rsid w:val="002F4AE5"/>
    <w:rsid w:val="002F5E0C"/>
    <w:rsid w:val="002F6C4A"/>
    <w:rsid w:val="002F73B0"/>
    <w:rsid w:val="00300F34"/>
    <w:rsid w:val="00302DEA"/>
    <w:rsid w:val="003047D2"/>
    <w:rsid w:val="00314368"/>
    <w:rsid w:val="00314A8D"/>
    <w:rsid w:val="0031607D"/>
    <w:rsid w:val="003204CF"/>
    <w:rsid w:val="003233E8"/>
    <w:rsid w:val="00323DA7"/>
    <w:rsid w:val="0032586E"/>
    <w:rsid w:val="00327871"/>
    <w:rsid w:val="003308DC"/>
    <w:rsid w:val="003312A2"/>
    <w:rsid w:val="00332624"/>
    <w:rsid w:val="00332DB2"/>
    <w:rsid w:val="003341BC"/>
    <w:rsid w:val="003352D0"/>
    <w:rsid w:val="003352D2"/>
    <w:rsid w:val="0034381A"/>
    <w:rsid w:val="00344532"/>
    <w:rsid w:val="00344C2C"/>
    <w:rsid w:val="00346EB6"/>
    <w:rsid w:val="003471FE"/>
    <w:rsid w:val="003474BF"/>
    <w:rsid w:val="00352795"/>
    <w:rsid w:val="00352FFF"/>
    <w:rsid w:val="003536B4"/>
    <w:rsid w:val="00353BD6"/>
    <w:rsid w:val="003547F3"/>
    <w:rsid w:val="00356887"/>
    <w:rsid w:val="00357107"/>
    <w:rsid w:val="003603A3"/>
    <w:rsid w:val="0036221C"/>
    <w:rsid w:val="0036362F"/>
    <w:rsid w:val="00364A07"/>
    <w:rsid w:val="00364DD1"/>
    <w:rsid w:val="00364EE9"/>
    <w:rsid w:val="00366B8E"/>
    <w:rsid w:val="0036713C"/>
    <w:rsid w:val="003672BF"/>
    <w:rsid w:val="003679F6"/>
    <w:rsid w:val="003742CB"/>
    <w:rsid w:val="003779C0"/>
    <w:rsid w:val="00377BD8"/>
    <w:rsid w:val="0038225E"/>
    <w:rsid w:val="00384A32"/>
    <w:rsid w:val="0038608B"/>
    <w:rsid w:val="00386B51"/>
    <w:rsid w:val="00387F08"/>
    <w:rsid w:val="00390007"/>
    <w:rsid w:val="003900D3"/>
    <w:rsid w:val="00393392"/>
    <w:rsid w:val="003939CB"/>
    <w:rsid w:val="003943FB"/>
    <w:rsid w:val="00394CF9"/>
    <w:rsid w:val="00396F6E"/>
    <w:rsid w:val="0039781A"/>
    <w:rsid w:val="00397C51"/>
    <w:rsid w:val="00397FCD"/>
    <w:rsid w:val="003A22CE"/>
    <w:rsid w:val="003A28C7"/>
    <w:rsid w:val="003A377A"/>
    <w:rsid w:val="003A4D89"/>
    <w:rsid w:val="003A717A"/>
    <w:rsid w:val="003B296C"/>
    <w:rsid w:val="003B3F39"/>
    <w:rsid w:val="003B5FF1"/>
    <w:rsid w:val="003B61A6"/>
    <w:rsid w:val="003B61D5"/>
    <w:rsid w:val="003B688E"/>
    <w:rsid w:val="003B6B1F"/>
    <w:rsid w:val="003B7DB6"/>
    <w:rsid w:val="003C25DF"/>
    <w:rsid w:val="003C2914"/>
    <w:rsid w:val="003C2C82"/>
    <w:rsid w:val="003C47B4"/>
    <w:rsid w:val="003C59A0"/>
    <w:rsid w:val="003C6CEE"/>
    <w:rsid w:val="003C737E"/>
    <w:rsid w:val="003C793C"/>
    <w:rsid w:val="003D1208"/>
    <w:rsid w:val="003D16D5"/>
    <w:rsid w:val="003D18DB"/>
    <w:rsid w:val="003D25C9"/>
    <w:rsid w:val="003D30E5"/>
    <w:rsid w:val="003D3D37"/>
    <w:rsid w:val="003D4506"/>
    <w:rsid w:val="003D64A9"/>
    <w:rsid w:val="003D76B1"/>
    <w:rsid w:val="003E1435"/>
    <w:rsid w:val="003E2BD4"/>
    <w:rsid w:val="003E312C"/>
    <w:rsid w:val="003E3DA6"/>
    <w:rsid w:val="003E5092"/>
    <w:rsid w:val="003E60D3"/>
    <w:rsid w:val="003E77FA"/>
    <w:rsid w:val="003E7838"/>
    <w:rsid w:val="003E7DAA"/>
    <w:rsid w:val="003F0149"/>
    <w:rsid w:val="003F30BE"/>
    <w:rsid w:val="003F4935"/>
    <w:rsid w:val="003F7773"/>
    <w:rsid w:val="003F7C24"/>
    <w:rsid w:val="00401814"/>
    <w:rsid w:val="00401936"/>
    <w:rsid w:val="00401DC9"/>
    <w:rsid w:val="00402B77"/>
    <w:rsid w:val="00402C20"/>
    <w:rsid w:val="00403BE6"/>
    <w:rsid w:val="00403F8E"/>
    <w:rsid w:val="0040425B"/>
    <w:rsid w:val="004043ED"/>
    <w:rsid w:val="00404843"/>
    <w:rsid w:val="00404BFD"/>
    <w:rsid w:val="00406189"/>
    <w:rsid w:val="0040635A"/>
    <w:rsid w:val="00406EBE"/>
    <w:rsid w:val="004113D2"/>
    <w:rsid w:val="00412C38"/>
    <w:rsid w:val="00414121"/>
    <w:rsid w:val="00414CCF"/>
    <w:rsid w:val="00416A2C"/>
    <w:rsid w:val="00416D8E"/>
    <w:rsid w:val="00420648"/>
    <w:rsid w:val="004212E3"/>
    <w:rsid w:val="004218CB"/>
    <w:rsid w:val="00421B98"/>
    <w:rsid w:val="004229D2"/>
    <w:rsid w:val="00423984"/>
    <w:rsid w:val="00423CB1"/>
    <w:rsid w:val="00424D3D"/>
    <w:rsid w:val="00424EC1"/>
    <w:rsid w:val="004255BC"/>
    <w:rsid w:val="004256C5"/>
    <w:rsid w:val="00425EF6"/>
    <w:rsid w:val="00426185"/>
    <w:rsid w:val="0042618A"/>
    <w:rsid w:val="0042644A"/>
    <w:rsid w:val="00426B0E"/>
    <w:rsid w:val="00427210"/>
    <w:rsid w:val="004277D8"/>
    <w:rsid w:val="00427B1F"/>
    <w:rsid w:val="0043135E"/>
    <w:rsid w:val="00431AF7"/>
    <w:rsid w:val="0043413F"/>
    <w:rsid w:val="00434C72"/>
    <w:rsid w:val="00435D0F"/>
    <w:rsid w:val="004362EE"/>
    <w:rsid w:val="00436D6F"/>
    <w:rsid w:val="00437459"/>
    <w:rsid w:val="00437909"/>
    <w:rsid w:val="00437C4C"/>
    <w:rsid w:val="00440617"/>
    <w:rsid w:val="00440EB3"/>
    <w:rsid w:val="00441644"/>
    <w:rsid w:val="004421B3"/>
    <w:rsid w:val="0044247D"/>
    <w:rsid w:val="004435F3"/>
    <w:rsid w:val="0044490F"/>
    <w:rsid w:val="00444984"/>
    <w:rsid w:val="00445B41"/>
    <w:rsid w:val="0044637A"/>
    <w:rsid w:val="00447906"/>
    <w:rsid w:val="00447F21"/>
    <w:rsid w:val="00450C67"/>
    <w:rsid w:val="00450ED0"/>
    <w:rsid w:val="00451AF6"/>
    <w:rsid w:val="004546EE"/>
    <w:rsid w:val="00454A15"/>
    <w:rsid w:val="00455708"/>
    <w:rsid w:val="00455B9B"/>
    <w:rsid w:val="00456DA1"/>
    <w:rsid w:val="004601D0"/>
    <w:rsid w:val="00460714"/>
    <w:rsid w:val="00460D5B"/>
    <w:rsid w:val="00463046"/>
    <w:rsid w:val="00464208"/>
    <w:rsid w:val="004648CB"/>
    <w:rsid w:val="00464E3C"/>
    <w:rsid w:val="004656FC"/>
    <w:rsid w:val="00465C3A"/>
    <w:rsid w:val="00465C6A"/>
    <w:rsid w:val="00465E2E"/>
    <w:rsid w:val="0046621B"/>
    <w:rsid w:val="004665D5"/>
    <w:rsid w:val="00466E33"/>
    <w:rsid w:val="00466F5C"/>
    <w:rsid w:val="004676C4"/>
    <w:rsid w:val="0046796C"/>
    <w:rsid w:val="00467A7B"/>
    <w:rsid w:val="004702E9"/>
    <w:rsid w:val="00474499"/>
    <w:rsid w:val="004759D8"/>
    <w:rsid w:val="004802D8"/>
    <w:rsid w:val="00481229"/>
    <w:rsid w:val="00482BBF"/>
    <w:rsid w:val="00483702"/>
    <w:rsid w:val="00483BAA"/>
    <w:rsid w:val="00484315"/>
    <w:rsid w:val="0048623B"/>
    <w:rsid w:val="004863FB"/>
    <w:rsid w:val="004866D3"/>
    <w:rsid w:val="00486F7D"/>
    <w:rsid w:val="00487236"/>
    <w:rsid w:val="004875DE"/>
    <w:rsid w:val="00487EE6"/>
    <w:rsid w:val="004909AE"/>
    <w:rsid w:val="00491DC6"/>
    <w:rsid w:val="0049279F"/>
    <w:rsid w:val="00492D2A"/>
    <w:rsid w:val="0049383A"/>
    <w:rsid w:val="00493FDE"/>
    <w:rsid w:val="00496332"/>
    <w:rsid w:val="0049657A"/>
    <w:rsid w:val="004979B6"/>
    <w:rsid w:val="004A119E"/>
    <w:rsid w:val="004A194C"/>
    <w:rsid w:val="004A1CD1"/>
    <w:rsid w:val="004A2BBE"/>
    <w:rsid w:val="004A2DCD"/>
    <w:rsid w:val="004A3190"/>
    <w:rsid w:val="004A32BF"/>
    <w:rsid w:val="004A43CB"/>
    <w:rsid w:val="004A4991"/>
    <w:rsid w:val="004A5CEB"/>
    <w:rsid w:val="004A609C"/>
    <w:rsid w:val="004A6B39"/>
    <w:rsid w:val="004A6D15"/>
    <w:rsid w:val="004B0BC8"/>
    <w:rsid w:val="004B278B"/>
    <w:rsid w:val="004B3556"/>
    <w:rsid w:val="004B386D"/>
    <w:rsid w:val="004B4942"/>
    <w:rsid w:val="004B7421"/>
    <w:rsid w:val="004C07B1"/>
    <w:rsid w:val="004C0B14"/>
    <w:rsid w:val="004C16B8"/>
    <w:rsid w:val="004C1D35"/>
    <w:rsid w:val="004C2900"/>
    <w:rsid w:val="004C30E3"/>
    <w:rsid w:val="004C4F8A"/>
    <w:rsid w:val="004C535B"/>
    <w:rsid w:val="004C6966"/>
    <w:rsid w:val="004D1309"/>
    <w:rsid w:val="004D364C"/>
    <w:rsid w:val="004D5836"/>
    <w:rsid w:val="004D599D"/>
    <w:rsid w:val="004D6ABA"/>
    <w:rsid w:val="004D6BDD"/>
    <w:rsid w:val="004D7104"/>
    <w:rsid w:val="004D7C60"/>
    <w:rsid w:val="004E0750"/>
    <w:rsid w:val="004E0B61"/>
    <w:rsid w:val="004E17E5"/>
    <w:rsid w:val="004E358C"/>
    <w:rsid w:val="004E5DC3"/>
    <w:rsid w:val="004E68DF"/>
    <w:rsid w:val="004E77B7"/>
    <w:rsid w:val="004E77F7"/>
    <w:rsid w:val="004E7D90"/>
    <w:rsid w:val="004F0AE6"/>
    <w:rsid w:val="004F42C5"/>
    <w:rsid w:val="004F6603"/>
    <w:rsid w:val="004F729D"/>
    <w:rsid w:val="005022F6"/>
    <w:rsid w:val="005047FD"/>
    <w:rsid w:val="00504F77"/>
    <w:rsid w:val="00506CA2"/>
    <w:rsid w:val="005078CA"/>
    <w:rsid w:val="00507BF8"/>
    <w:rsid w:val="0051023B"/>
    <w:rsid w:val="00512671"/>
    <w:rsid w:val="005140EB"/>
    <w:rsid w:val="00515BA0"/>
    <w:rsid w:val="005169B8"/>
    <w:rsid w:val="005177C7"/>
    <w:rsid w:val="00517986"/>
    <w:rsid w:val="00517D38"/>
    <w:rsid w:val="00517E55"/>
    <w:rsid w:val="005207EA"/>
    <w:rsid w:val="005215A1"/>
    <w:rsid w:val="00521F32"/>
    <w:rsid w:val="00526032"/>
    <w:rsid w:val="005266D2"/>
    <w:rsid w:val="00526FDF"/>
    <w:rsid w:val="005270CB"/>
    <w:rsid w:val="00530B4A"/>
    <w:rsid w:val="00533F37"/>
    <w:rsid w:val="005348C5"/>
    <w:rsid w:val="00536DA8"/>
    <w:rsid w:val="00537464"/>
    <w:rsid w:val="00542D66"/>
    <w:rsid w:val="0054332D"/>
    <w:rsid w:val="005439CA"/>
    <w:rsid w:val="00543B30"/>
    <w:rsid w:val="005463E8"/>
    <w:rsid w:val="00546CAD"/>
    <w:rsid w:val="005503ED"/>
    <w:rsid w:val="00554C64"/>
    <w:rsid w:val="00555156"/>
    <w:rsid w:val="00557B27"/>
    <w:rsid w:val="00560A63"/>
    <w:rsid w:val="005629DA"/>
    <w:rsid w:val="00563270"/>
    <w:rsid w:val="00563C6B"/>
    <w:rsid w:val="00564694"/>
    <w:rsid w:val="00564F2D"/>
    <w:rsid w:val="0056649B"/>
    <w:rsid w:val="00566E6D"/>
    <w:rsid w:val="00567033"/>
    <w:rsid w:val="00567458"/>
    <w:rsid w:val="00570C62"/>
    <w:rsid w:val="00570F32"/>
    <w:rsid w:val="00571405"/>
    <w:rsid w:val="00572102"/>
    <w:rsid w:val="00574556"/>
    <w:rsid w:val="00574EF0"/>
    <w:rsid w:val="005758FA"/>
    <w:rsid w:val="0057685F"/>
    <w:rsid w:val="00577AAE"/>
    <w:rsid w:val="00580649"/>
    <w:rsid w:val="00581A91"/>
    <w:rsid w:val="00581C02"/>
    <w:rsid w:val="005830E8"/>
    <w:rsid w:val="005834BF"/>
    <w:rsid w:val="00586186"/>
    <w:rsid w:val="00586790"/>
    <w:rsid w:val="005914C5"/>
    <w:rsid w:val="00592442"/>
    <w:rsid w:val="005926D7"/>
    <w:rsid w:val="005929E1"/>
    <w:rsid w:val="00592D11"/>
    <w:rsid w:val="00593617"/>
    <w:rsid w:val="005939B7"/>
    <w:rsid w:val="0059506A"/>
    <w:rsid w:val="0059548E"/>
    <w:rsid w:val="00595FB5"/>
    <w:rsid w:val="0059633B"/>
    <w:rsid w:val="005A2018"/>
    <w:rsid w:val="005A3809"/>
    <w:rsid w:val="005A5B0B"/>
    <w:rsid w:val="005A629D"/>
    <w:rsid w:val="005A67C2"/>
    <w:rsid w:val="005B11D2"/>
    <w:rsid w:val="005B300B"/>
    <w:rsid w:val="005B4662"/>
    <w:rsid w:val="005B525E"/>
    <w:rsid w:val="005B5DE2"/>
    <w:rsid w:val="005B6954"/>
    <w:rsid w:val="005B7EA2"/>
    <w:rsid w:val="005C0031"/>
    <w:rsid w:val="005C0483"/>
    <w:rsid w:val="005C0C0F"/>
    <w:rsid w:val="005C0CB8"/>
    <w:rsid w:val="005C1654"/>
    <w:rsid w:val="005C178C"/>
    <w:rsid w:val="005C2A16"/>
    <w:rsid w:val="005C2C2A"/>
    <w:rsid w:val="005C2E93"/>
    <w:rsid w:val="005C42BD"/>
    <w:rsid w:val="005C5B72"/>
    <w:rsid w:val="005C5FEA"/>
    <w:rsid w:val="005C65C1"/>
    <w:rsid w:val="005C765E"/>
    <w:rsid w:val="005C7E41"/>
    <w:rsid w:val="005D00E6"/>
    <w:rsid w:val="005D0530"/>
    <w:rsid w:val="005D1329"/>
    <w:rsid w:val="005D286E"/>
    <w:rsid w:val="005D341F"/>
    <w:rsid w:val="005D3711"/>
    <w:rsid w:val="005D7A8E"/>
    <w:rsid w:val="005E4F72"/>
    <w:rsid w:val="005E690D"/>
    <w:rsid w:val="005E7AD4"/>
    <w:rsid w:val="005F0297"/>
    <w:rsid w:val="005F0FE4"/>
    <w:rsid w:val="005F1060"/>
    <w:rsid w:val="005F145B"/>
    <w:rsid w:val="005F1649"/>
    <w:rsid w:val="005F16D6"/>
    <w:rsid w:val="005F1DFF"/>
    <w:rsid w:val="005F3F8E"/>
    <w:rsid w:val="005F6A5A"/>
    <w:rsid w:val="0060028B"/>
    <w:rsid w:val="006007CF"/>
    <w:rsid w:val="00601188"/>
    <w:rsid w:val="00602D7D"/>
    <w:rsid w:val="006030AB"/>
    <w:rsid w:val="00603CC4"/>
    <w:rsid w:val="00606940"/>
    <w:rsid w:val="006078B1"/>
    <w:rsid w:val="00607B28"/>
    <w:rsid w:val="00611243"/>
    <w:rsid w:val="0061496A"/>
    <w:rsid w:val="00615D0F"/>
    <w:rsid w:val="00616F12"/>
    <w:rsid w:val="006171E0"/>
    <w:rsid w:val="006177A7"/>
    <w:rsid w:val="00620EC1"/>
    <w:rsid w:val="0062196F"/>
    <w:rsid w:val="00621ADD"/>
    <w:rsid w:val="006220EA"/>
    <w:rsid w:val="00622440"/>
    <w:rsid w:val="00625106"/>
    <w:rsid w:val="006257D5"/>
    <w:rsid w:val="0062683A"/>
    <w:rsid w:val="00631D5A"/>
    <w:rsid w:val="00633BB3"/>
    <w:rsid w:val="00634D91"/>
    <w:rsid w:val="0063501D"/>
    <w:rsid w:val="00635374"/>
    <w:rsid w:val="006356A2"/>
    <w:rsid w:val="0063648A"/>
    <w:rsid w:val="00636658"/>
    <w:rsid w:val="00637951"/>
    <w:rsid w:val="006400E5"/>
    <w:rsid w:val="00641080"/>
    <w:rsid w:val="006425CC"/>
    <w:rsid w:val="00643EA4"/>
    <w:rsid w:val="00644386"/>
    <w:rsid w:val="00645FF5"/>
    <w:rsid w:val="00652DFC"/>
    <w:rsid w:val="006545A2"/>
    <w:rsid w:val="006549FD"/>
    <w:rsid w:val="0066052E"/>
    <w:rsid w:val="006613D4"/>
    <w:rsid w:val="00662047"/>
    <w:rsid w:val="00663248"/>
    <w:rsid w:val="00670078"/>
    <w:rsid w:val="006720CE"/>
    <w:rsid w:val="00673D11"/>
    <w:rsid w:val="00676448"/>
    <w:rsid w:val="0067670C"/>
    <w:rsid w:val="00680B54"/>
    <w:rsid w:val="006828F3"/>
    <w:rsid w:val="006833B4"/>
    <w:rsid w:val="00683469"/>
    <w:rsid w:val="00683A33"/>
    <w:rsid w:val="0068433C"/>
    <w:rsid w:val="00686C24"/>
    <w:rsid w:val="006875FA"/>
    <w:rsid w:val="0069074E"/>
    <w:rsid w:val="00690AF5"/>
    <w:rsid w:val="006916D0"/>
    <w:rsid w:val="00691C7B"/>
    <w:rsid w:val="00691D78"/>
    <w:rsid w:val="0069388C"/>
    <w:rsid w:val="0069464D"/>
    <w:rsid w:val="00694AE6"/>
    <w:rsid w:val="00695C91"/>
    <w:rsid w:val="00696139"/>
    <w:rsid w:val="006961D5"/>
    <w:rsid w:val="00697826"/>
    <w:rsid w:val="0069788E"/>
    <w:rsid w:val="006A10C8"/>
    <w:rsid w:val="006A249E"/>
    <w:rsid w:val="006A2890"/>
    <w:rsid w:val="006A3929"/>
    <w:rsid w:val="006A44D6"/>
    <w:rsid w:val="006A461B"/>
    <w:rsid w:val="006A5C3B"/>
    <w:rsid w:val="006B057A"/>
    <w:rsid w:val="006B0A97"/>
    <w:rsid w:val="006B1DC9"/>
    <w:rsid w:val="006B1E4F"/>
    <w:rsid w:val="006B250B"/>
    <w:rsid w:val="006B3994"/>
    <w:rsid w:val="006B3D63"/>
    <w:rsid w:val="006B5D8A"/>
    <w:rsid w:val="006B7BD9"/>
    <w:rsid w:val="006C10EB"/>
    <w:rsid w:val="006C47D7"/>
    <w:rsid w:val="006C4B8C"/>
    <w:rsid w:val="006C4F02"/>
    <w:rsid w:val="006C57D7"/>
    <w:rsid w:val="006C5F3A"/>
    <w:rsid w:val="006C68A1"/>
    <w:rsid w:val="006C6A7C"/>
    <w:rsid w:val="006C7265"/>
    <w:rsid w:val="006C7463"/>
    <w:rsid w:val="006D01FF"/>
    <w:rsid w:val="006D1494"/>
    <w:rsid w:val="006D1987"/>
    <w:rsid w:val="006D3282"/>
    <w:rsid w:val="006D41BC"/>
    <w:rsid w:val="006D4518"/>
    <w:rsid w:val="006D6666"/>
    <w:rsid w:val="006D76AF"/>
    <w:rsid w:val="006D7E97"/>
    <w:rsid w:val="006E0D9A"/>
    <w:rsid w:val="006E4A5D"/>
    <w:rsid w:val="006E4BFB"/>
    <w:rsid w:val="006E5968"/>
    <w:rsid w:val="006E79CA"/>
    <w:rsid w:val="006F0E45"/>
    <w:rsid w:val="006F13A7"/>
    <w:rsid w:val="006F301E"/>
    <w:rsid w:val="006F3EF9"/>
    <w:rsid w:val="006F47D3"/>
    <w:rsid w:val="006F62E7"/>
    <w:rsid w:val="006F69C4"/>
    <w:rsid w:val="00700230"/>
    <w:rsid w:val="00700254"/>
    <w:rsid w:val="00701EC2"/>
    <w:rsid w:val="00701F8C"/>
    <w:rsid w:val="00702157"/>
    <w:rsid w:val="007025EC"/>
    <w:rsid w:val="00705251"/>
    <w:rsid w:val="007054F9"/>
    <w:rsid w:val="00707B7F"/>
    <w:rsid w:val="00710A3D"/>
    <w:rsid w:val="007114AE"/>
    <w:rsid w:val="00712AF8"/>
    <w:rsid w:val="007140E5"/>
    <w:rsid w:val="007167E4"/>
    <w:rsid w:val="00716AB6"/>
    <w:rsid w:val="0071700F"/>
    <w:rsid w:val="00720168"/>
    <w:rsid w:val="00720303"/>
    <w:rsid w:val="00720D84"/>
    <w:rsid w:val="007218B6"/>
    <w:rsid w:val="00721CFD"/>
    <w:rsid w:val="007224AA"/>
    <w:rsid w:val="00722FD9"/>
    <w:rsid w:val="00724796"/>
    <w:rsid w:val="00726F0D"/>
    <w:rsid w:val="0072765C"/>
    <w:rsid w:val="00732BBE"/>
    <w:rsid w:val="00732C27"/>
    <w:rsid w:val="00732FAD"/>
    <w:rsid w:val="007337F6"/>
    <w:rsid w:val="00734EFA"/>
    <w:rsid w:val="0073692B"/>
    <w:rsid w:val="00737023"/>
    <w:rsid w:val="007373F7"/>
    <w:rsid w:val="00737E97"/>
    <w:rsid w:val="007400CD"/>
    <w:rsid w:val="0074016E"/>
    <w:rsid w:val="00742B18"/>
    <w:rsid w:val="00742E36"/>
    <w:rsid w:val="007430FA"/>
    <w:rsid w:val="007432B3"/>
    <w:rsid w:val="0074400B"/>
    <w:rsid w:val="00746D72"/>
    <w:rsid w:val="00747DDD"/>
    <w:rsid w:val="00750F5B"/>
    <w:rsid w:val="007512ED"/>
    <w:rsid w:val="007528DE"/>
    <w:rsid w:val="00752ECD"/>
    <w:rsid w:val="0075353E"/>
    <w:rsid w:val="0075362F"/>
    <w:rsid w:val="0075472D"/>
    <w:rsid w:val="00755970"/>
    <w:rsid w:val="00756965"/>
    <w:rsid w:val="00756A9E"/>
    <w:rsid w:val="00760BD6"/>
    <w:rsid w:val="00761862"/>
    <w:rsid w:val="00762556"/>
    <w:rsid w:val="0076375A"/>
    <w:rsid w:val="00763C98"/>
    <w:rsid w:val="007649A3"/>
    <w:rsid w:val="00766933"/>
    <w:rsid w:val="0076782F"/>
    <w:rsid w:val="00767A79"/>
    <w:rsid w:val="00772D87"/>
    <w:rsid w:val="00775B51"/>
    <w:rsid w:val="007774AE"/>
    <w:rsid w:val="00777996"/>
    <w:rsid w:val="00777B99"/>
    <w:rsid w:val="00777E1F"/>
    <w:rsid w:val="00781B13"/>
    <w:rsid w:val="007833B5"/>
    <w:rsid w:val="00783E88"/>
    <w:rsid w:val="00783E90"/>
    <w:rsid w:val="0078434D"/>
    <w:rsid w:val="007863B3"/>
    <w:rsid w:val="00790267"/>
    <w:rsid w:val="00790DC2"/>
    <w:rsid w:val="00791129"/>
    <w:rsid w:val="00792059"/>
    <w:rsid w:val="007931D6"/>
    <w:rsid w:val="00793C2D"/>
    <w:rsid w:val="007951B9"/>
    <w:rsid w:val="007A0B4B"/>
    <w:rsid w:val="007A3602"/>
    <w:rsid w:val="007A5243"/>
    <w:rsid w:val="007A5C11"/>
    <w:rsid w:val="007A60A7"/>
    <w:rsid w:val="007A63E2"/>
    <w:rsid w:val="007A7E4A"/>
    <w:rsid w:val="007B1EDD"/>
    <w:rsid w:val="007B2160"/>
    <w:rsid w:val="007B3203"/>
    <w:rsid w:val="007B431C"/>
    <w:rsid w:val="007B6B40"/>
    <w:rsid w:val="007B6D50"/>
    <w:rsid w:val="007C0E1B"/>
    <w:rsid w:val="007C1385"/>
    <w:rsid w:val="007C4348"/>
    <w:rsid w:val="007C52E9"/>
    <w:rsid w:val="007C7961"/>
    <w:rsid w:val="007D148C"/>
    <w:rsid w:val="007D3C0C"/>
    <w:rsid w:val="007D74E7"/>
    <w:rsid w:val="007E0381"/>
    <w:rsid w:val="007E38B1"/>
    <w:rsid w:val="007E4A19"/>
    <w:rsid w:val="007E6D10"/>
    <w:rsid w:val="007E7DAB"/>
    <w:rsid w:val="007E7EC1"/>
    <w:rsid w:val="007F0229"/>
    <w:rsid w:val="007F04C0"/>
    <w:rsid w:val="007F19DB"/>
    <w:rsid w:val="007F20B5"/>
    <w:rsid w:val="007F2B9A"/>
    <w:rsid w:val="007F7722"/>
    <w:rsid w:val="007F7FE0"/>
    <w:rsid w:val="0080225A"/>
    <w:rsid w:val="00802693"/>
    <w:rsid w:val="00803A5D"/>
    <w:rsid w:val="0080511D"/>
    <w:rsid w:val="0080586B"/>
    <w:rsid w:val="0080732D"/>
    <w:rsid w:val="00810F7E"/>
    <w:rsid w:val="00812024"/>
    <w:rsid w:val="0081272B"/>
    <w:rsid w:val="00812778"/>
    <w:rsid w:val="008134D1"/>
    <w:rsid w:val="008138F9"/>
    <w:rsid w:val="00814636"/>
    <w:rsid w:val="0081546A"/>
    <w:rsid w:val="00816628"/>
    <w:rsid w:val="00816ABA"/>
    <w:rsid w:val="00820E34"/>
    <w:rsid w:val="00821EF9"/>
    <w:rsid w:val="00822648"/>
    <w:rsid w:val="008228AC"/>
    <w:rsid w:val="008228B3"/>
    <w:rsid w:val="00822BF8"/>
    <w:rsid w:val="008234C1"/>
    <w:rsid w:val="008254F5"/>
    <w:rsid w:val="00827215"/>
    <w:rsid w:val="00827EE8"/>
    <w:rsid w:val="0083122C"/>
    <w:rsid w:val="00832276"/>
    <w:rsid w:val="00832C40"/>
    <w:rsid w:val="0083383E"/>
    <w:rsid w:val="008339F8"/>
    <w:rsid w:val="008344C8"/>
    <w:rsid w:val="00834B41"/>
    <w:rsid w:val="00835F4E"/>
    <w:rsid w:val="008360E8"/>
    <w:rsid w:val="00844A1A"/>
    <w:rsid w:val="00845C24"/>
    <w:rsid w:val="0085265C"/>
    <w:rsid w:val="00852E72"/>
    <w:rsid w:val="008535EC"/>
    <w:rsid w:val="00854476"/>
    <w:rsid w:val="0085751E"/>
    <w:rsid w:val="00861530"/>
    <w:rsid w:val="00861E72"/>
    <w:rsid w:val="0086328E"/>
    <w:rsid w:val="008632D5"/>
    <w:rsid w:val="00863DC6"/>
    <w:rsid w:val="00863F10"/>
    <w:rsid w:val="008641DB"/>
    <w:rsid w:val="00865044"/>
    <w:rsid w:val="008654FC"/>
    <w:rsid w:val="008663B6"/>
    <w:rsid w:val="0086644F"/>
    <w:rsid w:val="00866F88"/>
    <w:rsid w:val="00870A74"/>
    <w:rsid w:val="00873A01"/>
    <w:rsid w:val="00876B3D"/>
    <w:rsid w:val="00876F66"/>
    <w:rsid w:val="0087710F"/>
    <w:rsid w:val="008779DA"/>
    <w:rsid w:val="00880B19"/>
    <w:rsid w:val="00883537"/>
    <w:rsid w:val="00884DA5"/>
    <w:rsid w:val="00887C42"/>
    <w:rsid w:val="0089004B"/>
    <w:rsid w:val="00893848"/>
    <w:rsid w:val="008954BC"/>
    <w:rsid w:val="00895FFC"/>
    <w:rsid w:val="00896861"/>
    <w:rsid w:val="008A35EF"/>
    <w:rsid w:val="008A53AB"/>
    <w:rsid w:val="008A5C9A"/>
    <w:rsid w:val="008A67F8"/>
    <w:rsid w:val="008A7084"/>
    <w:rsid w:val="008A71E6"/>
    <w:rsid w:val="008A773C"/>
    <w:rsid w:val="008B0F7C"/>
    <w:rsid w:val="008B346E"/>
    <w:rsid w:val="008B6751"/>
    <w:rsid w:val="008B7C2B"/>
    <w:rsid w:val="008C01EB"/>
    <w:rsid w:val="008C1781"/>
    <w:rsid w:val="008C252C"/>
    <w:rsid w:val="008C2F72"/>
    <w:rsid w:val="008C4163"/>
    <w:rsid w:val="008C5A87"/>
    <w:rsid w:val="008D0BD1"/>
    <w:rsid w:val="008D0F4D"/>
    <w:rsid w:val="008D14CB"/>
    <w:rsid w:val="008D2008"/>
    <w:rsid w:val="008D23F9"/>
    <w:rsid w:val="008D3548"/>
    <w:rsid w:val="008D364C"/>
    <w:rsid w:val="008D3994"/>
    <w:rsid w:val="008D3C8B"/>
    <w:rsid w:val="008D4BFF"/>
    <w:rsid w:val="008E0301"/>
    <w:rsid w:val="008E0DE7"/>
    <w:rsid w:val="008E3280"/>
    <w:rsid w:val="008E3404"/>
    <w:rsid w:val="008E4FB6"/>
    <w:rsid w:val="008E57AA"/>
    <w:rsid w:val="008E66F5"/>
    <w:rsid w:val="008E70D7"/>
    <w:rsid w:val="008E7FBE"/>
    <w:rsid w:val="008F05B2"/>
    <w:rsid w:val="008F0E6D"/>
    <w:rsid w:val="008F2E34"/>
    <w:rsid w:val="008F4222"/>
    <w:rsid w:val="008F6942"/>
    <w:rsid w:val="008F767C"/>
    <w:rsid w:val="00900C4E"/>
    <w:rsid w:val="00901E2E"/>
    <w:rsid w:val="009035B5"/>
    <w:rsid w:val="009042F6"/>
    <w:rsid w:val="00905EB8"/>
    <w:rsid w:val="00906DE2"/>
    <w:rsid w:val="00906EC0"/>
    <w:rsid w:val="00910F4F"/>
    <w:rsid w:val="00913A7F"/>
    <w:rsid w:val="0091425B"/>
    <w:rsid w:val="00914421"/>
    <w:rsid w:val="00915EE1"/>
    <w:rsid w:val="00917349"/>
    <w:rsid w:val="00917954"/>
    <w:rsid w:val="00921341"/>
    <w:rsid w:val="00922416"/>
    <w:rsid w:val="00922D56"/>
    <w:rsid w:val="0092363D"/>
    <w:rsid w:val="00924383"/>
    <w:rsid w:val="0092467B"/>
    <w:rsid w:val="009266BE"/>
    <w:rsid w:val="009266CD"/>
    <w:rsid w:val="00927184"/>
    <w:rsid w:val="0092766F"/>
    <w:rsid w:val="009309DA"/>
    <w:rsid w:val="00931136"/>
    <w:rsid w:val="00931170"/>
    <w:rsid w:val="00931789"/>
    <w:rsid w:val="00933BE1"/>
    <w:rsid w:val="00934786"/>
    <w:rsid w:val="00934A10"/>
    <w:rsid w:val="00934A2B"/>
    <w:rsid w:val="0093544C"/>
    <w:rsid w:val="009367FC"/>
    <w:rsid w:val="00937547"/>
    <w:rsid w:val="00937624"/>
    <w:rsid w:val="00937C0B"/>
    <w:rsid w:val="00937CB4"/>
    <w:rsid w:val="00937CC5"/>
    <w:rsid w:val="00937D83"/>
    <w:rsid w:val="009411E4"/>
    <w:rsid w:val="009436FC"/>
    <w:rsid w:val="00943C30"/>
    <w:rsid w:val="009447BB"/>
    <w:rsid w:val="00945EA5"/>
    <w:rsid w:val="00946358"/>
    <w:rsid w:val="00947685"/>
    <w:rsid w:val="00950AF7"/>
    <w:rsid w:val="0095221C"/>
    <w:rsid w:val="00952B29"/>
    <w:rsid w:val="00952BEC"/>
    <w:rsid w:val="009536BE"/>
    <w:rsid w:val="00953E73"/>
    <w:rsid w:val="00954169"/>
    <w:rsid w:val="0095527D"/>
    <w:rsid w:val="00955BE4"/>
    <w:rsid w:val="009572B6"/>
    <w:rsid w:val="00957EB7"/>
    <w:rsid w:val="00961336"/>
    <w:rsid w:val="0096153A"/>
    <w:rsid w:val="00961BF3"/>
    <w:rsid w:val="00963B99"/>
    <w:rsid w:val="0096407F"/>
    <w:rsid w:val="00964716"/>
    <w:rsid w:val="009648A3"/>
    <w:rsid w:val="00964F65"/>
    <w:rsid w:val="009651F4"/>
    <w:rsid w:val="00965219"/>
    <w:rsid w:val="00965730"/>
    <w:rsid w:val="00966D1B"/>
    <w:rsid w:val="0096769E"/>
    <w:rsid w:val="00967B5C"/>
    <w:rsid w:val="00967E97"/>
    <w:rsid w:val="00967FCF"/>
    <w:rsid w:val="009704B5"/>
    <w:rsid w:val="00970DC1"/>
    <w:rsid w:val="009712FB"/>
    <w:rsid w:val="009723A5"/>
    <w:rsid w:val="00972E62"/>
    <w:rsid w:val="00975121"/>
    <w:rsid w:val="00976141"/>
    <w:rsid w:val="0097674D"/>
    <w:rsid w:val="00980E19"/>
    <w:rsid w:val="00981BF1"/>
    <w:rsid w:val="009826B6"/>
    <w:rsid w:val="00983596"/>
    <w:rsid w:val="00984481"/>
    <w:rsid w:val="009850D2"/>
    <w:rsid w:val="00985138"/>
    <w:rsid w:val="009854A5"/>
    <w:rsid w:val="0098586F"/>
    <w:rsid w:val="00985F18"/>
    <w:rsid w:val="009865F6"/>
    <w:rsid w:val="00987594"/>
    <w:rsid w:val="009905A9"/>
    <w:rsid w:val="009923FD"/>
    <w:rsid w:val="009927E9"/>
    <w:rsid w:val="00992C29"/>
    <w:rsid w:val="0099406B"/>
    <w:rsid w:val="0099481F"/>
    <w:rsid w:val="00994D6A"/>
    <w:rsid w:val="00994DC9"/>
    <w:rsid w:val="00995C42"/>
    <w:rsid w:val="00996842"/>
    <w:rsid w:val="009969F0"/>
    <w:rsid w:val="0099731F"/>
    <w:rsid w:val="00997BA4"/>
    <w:rsid w:val="009A1E56"/>
    <w:rsid w:val="009A2358"/>
    <w:rsid w:val="009A49AE"/>
    <w:rsid w:val="009A4FBE"/>
    <w:rsid w:val="009A693D"/>
    <w:rsid w:val="009A6971"/>
    <w:rsid w:val="009B2118"/>
    <w:rsid w:val="009B211A"/>
    <w:rsid w:val="009B26EC"/>
    <w:rsid w:val="009B2F0A"/>
    <w:rsid w:val="009B37BA"/>
    <w:rsid w:val="009B3E2D"/>
    <w:rsid w:val="009B415E"/>
    <w:rsid w:val="009B41B1"/>
    <w:rsid w:val="009B5755"/>
    <w:rsid w:val="009B591D"/>
    <w:rsid w:val="009B635B"/>
    <w:rsid w:val="009B7F91"/>
    <w:rsid w:val="009C0136"/>
    <w:rsid w:val="009C0C06"/>
    <w:rsid w:val="009C21D9"/>
    <w:rsid w:val="009C47B6"/>
    <w:rsid w:val="009C59F1"/>
    <w:rsid w:val="009C63BF"/>
    <w:rsid w:val="009C67A5"/>
    <w:rsid w:val="009D0762"/>
    <w:rsid w:val="009D1F8C"/>
    <w:rsid w:val="009D2990"/>
    <w:rsid w:val="009D4162"/>
    <w:rsid w:val="009D52B9"/>
    <w:rsid w:val="009D62B3"/>
    <w:rsid w:val="009D6C10"/>
    <w:rsid w:val="009E0553"/>
    <w:rsid w:val="009E147F"/>
    <w:rsid w:val="009E77C7"/>
    <w:rsid w:val="009F2F4C"/>
    <w:rsid w:val="009F406C"/>
    <w:rsid w:val="009F40AA"/>
    <w:rsid w:val="009F5D49"/>
    <w:rsid w:val="009F612F"/>
    <w:rsid w:val="009F7BB4"/>
    <w:rsid w:val="009F7C51"/>
    <w:rsid w:val="00A02501"/>
    <w:rsid w:val="00A101B1"/>
    <w:rsid w:val="00A11465"/>
    <w:rsid w:val="00A1261B"/>
    <w:rsid w:val="00A13C9A"/>
    <w:rsid w:val="00A15111"/>
    <w:rsid w:val="00A161BB"/>
    <w:rsid w:val="00A202EB"/>
    <w:rsid w:val="00A238AD"/>
    <w:rsid w:val="00A23941"/>
    <w:rsid w:val="00A2426F"/>
    <w:rsid w:val="00A24900"/>
    <w:rsid w:val="00A24F63"/>
    <w:rsid w:val="00A2663E"/>
    <w:rsid w:val="00A26996"/>
    <w:rsid w:val="00A272AF"/>
    <w:rsid w:val="00A27476"/>
    <w:rsid w:val="00A3031E"/>
    <w:rsid w:val="00A30F3A"/>
    <w:rsid w:val="00A310C1"/>
    <w:rsid w:val="00A3243C"/>
    <w:rsid w:val="00A34492"/>
    <w:rsid w:val="00A34CA0"/>
    <w:rsid w:val="00A3643C"/>
    <w:rsid w:val="00A36AC9"/>
    <w:rsid w:val="00A377A7"/>
    <w:rsid w:val="00A37BED"/>
    <w:rsid w:val="00A4058B"/>
    <w:rsid w:val="00A40C30"/>
    <w:rsid w:val="00A423E5"/>
    <w:rsid w:val="00A4244A"/>
    <w:rsid w:val="00A432BE"/>
    <w:rsid w:val="00A43BC0"/>
    <w:rsid w:val="00A442F0"/>
    <w:rsid w:val="00A445A3"/>
    <w:rsid w:val="00A4579F"/>
    <w:rsid w:val="00A46F6A"/>
    <w:rsid w:val="00A47A49"/>
    <w:rsid w:val="00A5125E"/>
    <w:rsid w:val="00A52A2A"/>
    <w:rsid w:val="00A535BE"/>
    <w:rsid w:val="00A5535D"/>
    <w:rsid w:val="00A5728C"/>
    <w:rsid w:val="00A572B4"/>
    <w:rsid w:val="00A576BE"/>
    <w:rsid w:val="00A6035D"/>
    <w:rsid w:val="00A60D4E"/>
    <w:rsid w:val="00A60D8D"/>
    <w:rsid w:val="00A61E40"/>
    <w:rsid w:val="00A6218C"/>
    <w:rsid w:val="00A630A8"/>
    <w:rsid w:val="00A63298"/>
    <w:rsid w:val="00A66D87"/>
    <w:rsid w:val="00A735CB"/>
    <w:rsid w:val="00A73C6A"/>
    <w:rsid w:val="00A76110"/>
    <w:rsid w:val="00A76A62"/>
    <w:rsid w:val="00A77F14"/>
    <w:rsid w:val="00A8146D"/>
    <w:rsid w:val="00A816BD"/>
    <w:rsid w:val="00A8190F"/>
    <w:rsid w:val="00A82A1B"/>
    <w:rsid w:val="00A83F25"/>
    <w:rsid w:val="00A845FB"/>
    <w:rsid w:val="00A84DB5"/>
    <w:rsid w:val="00A85BB4"/>
    <w:rsid w:val="00A85DB4"/>
    <w:rsid w:val="00A872DB"/>
    <w:rsid w:val="00A87BF0"/>
    <w:rsid w:val="00A92F46"/>
    <w:rsid w:val="00A939C6"/>
    <w:rsid w:val="00A96B9D"/>
    <w:rsid w:val="00AA0661"/>
    <w:rsid w:val="00AA0E8A"/>
    <w:rsid w:val="00AA126C"/>
    <w:rsid w:val="00AA12FF"/>
    <w:rsid w:val="00AA62AE"/>
    <w:rsid w:val="00AA6532"/>
    <w:rsid w:val="00AA7C1D"/>
    <w:rsid w:val="00AB0585"/>
    <w:rsid w:val="00AB0EE4"/>
    <w:rsid w:val="00AB105F"/>
    <w:rsid w:val="00AB20A4"/>
    <w:rsid w:val="00AB2429"/>
    <w:rsid w:val="00AB25EF"/>
    <w:rsid w:val="00AB3293"/>
    <w:rsid w:val="00AB54AD"/>
    <w:rsid w:val="00AB5C4D"/>
    <w:rsid w:val="00AB6230"/>
    <w:rsid w:val="00AB76E3"/>
    <w:rsid w:val="00AC0E68"/>
    <w:rsid w:val="00AC14FB"/>
    <w:rsid w:val="00AC2275"/>
    <w:rsid w:val="00AC30EC"/>
    <w:rsid w:val="00AC392D"/>
    <w:rsid w:val="00AC3F1F"/>
    <w:rsid w:val="00AC448B"/>
    <w:rsid w:val="00AC492A"/>
    <w:rsid w:val="00AC4B6B"/>
    <w:rsid w:val="00AC4EC8"/>
    <w:rsid w:val="00AC56BC"/>
    <w:rsid w:val="00AD3684"/>
    <w:rsid w:val="00AD3F29"/>
    <w:rsid w:val="00AD4E9B"/>
    <w:rsid w:val="00AD610E"/>
    <w:rsid w:val="00AD72A3"/>
    <w:rsid w:val="00AD7ED5"/>
    <w:rsid w:val="00AE0ADC"/>
    <w:rsid w:val="00AE2ACD"/>
    <w:rsid w:val="00AE3330"/>
    <w:rsid w:val="00AE36A6"/>
    <w:rsid w:val="00AE544E"/>
    <w:rsid w:val="00AE7E9B"/>
    <w:rsid w:val="00AF0551"/>
    <w:rsid w:val="00AF2503"/>
    <w:rsid w:val="00AF4A0B"/>
    <w:rsid w:val="00AF4BE2"/>
    <w:rsid w:val="00AF6DCA"/>
    <w:rsid w:val="00AF756F"/>
    <w:rsid w:val="00B00B44"/>
    <w:rsid w:val="00B00F4D"/>
    <w:rsid w:val="00B0148F"/>
    <w:rsid w:val="00B01BB5"/>
    <w:rsid w:val="00B0469C"/>
    <w:rsid w:val="00B04E7D"/>
    <w:rsid w:val="00B06207"/>
    <w:rsid w:val="00B104B8"/>
    <w:rsid w:val="00B11539"/>
    <w:rsid w:val="00B11F64"/>
    <w:rsid w:val="00B11F82"/>
    <w:rsid w:val="00B15D44"/>
    <w:rsid w:val="00B177F5"/>
    <w:rsid w:val="00B2047E"/>
    <w:rsid w:val="00B21DA4"/>
    <w:rsid w:val="00B23D6A"/>
    <w:rsid w:val="00B23F45"/>
    <w:rsid w:val="00B30D6B"/>
    <w:rsid w:val="00B31640"/>
    <w:rsid w:val="00B318E6"/>
    <w:rsid w:val="00B32B89"/>
    <w:rsid w:val="00B3396B"/>
    <w:rsid w:val="00B3451B"/>
    <w:rsid w:val="00B3479D"/>
    <w:rsid w:val="00B352B2"/>
    <w:rsid w:val="00B357BC"/>
    <w:rsid w:val="00B37A98"/>
    <w:rsid w:val="00B40F1E"/>
    <w:rsid w:val="00B415A0"/>
    <w:rsid w:val="00B42C5A"/>
    <w:rsid w:val="00B444C2"/>
    <w:rsid w:val="00B45E22"/>
    <w:rsid w:val="00B45F2B"/>
    <w:rsid w:val="00B4758F"/>
    <w:rsid w:val="00B47B48"/>
    <w:rsid w:val="00B51398"/>
    <w:rsid w:val="00B5186C"/>
    <w:rsid w:val="00B52D62"/>
    <w:rsid w:val="00B553B7"/>
    <w:rsid w:val="00B55835"/>
    <w:rsid w:val="00B558B4"/>
    <w:rsid w:val="00B559D7"/>
    <w:rsid w:val="00B566C2"/>
    <w:rsid w:val="00B56CFA"/>
    <w:rsid w:val="00B577BD"/>
    <w:rsid w:val="00B57F09"/>
    <w:rsid w:val="00B605A1"/>
    <w:rsid w:val="00B616F3"/>
    <w:rsid w:val="00B642C0"/>
    <w:rsid w:val="00B6567B"/>
    <w:rsid w:val="00B65F5A"/>
    <w:rsid w:val="00B661BB"/>
    <w:rsid w:val="00B70EDC"/>
    <w:rsid w:val="00B7176B"/>
    <w:rsid w:val="00B72D6C"/>
    <w:rsid w:val="00B75D26"/>
    <w:rsid w:val="00B765B3"/>
    <w:rsid w:val="00B772E2"/>
    <w:rsid w:val="00B82549"/>
    <w:rsid w:val="00B82F9B"/>
    <w:rsid w:val="00B851A6"/>
    <w:rsid w:val="00B86125"/>
    <w:rsid w:val="00B872D1"/>
    <w:rsid w:val="00B87602"/>
    <w:rsid w:val="00B878A6"/>
    <w:rsid w:val="00B90173"/>
    <w:rsid w:val="00B901B3"/>
    <w:rsid w:val="00B91700"/>
    <w:rsid w:val="00B93654"/>
    <w:rsid w:val="00B93A40"/>
    <w:rsid w:val="00B93BB9"/>
    <w:rsid w:val="00B94D91"/>
    <w:rsid w:val="00B95663"/>
    <w:rsid w:val="00B95DCC"/>
    <w:rsid w:val="00BA29A7"/>
    <w:rsid w:val="00BA2B69"/>
    <w:rsid w:val="00BA40E5"/>
    <w:rsid w:val="00BA4295"/>
    <w:rsid w:val="00BA43D1"/>
    <w:rsid w:val="00BA4D40"/>
    <w:rsid w:val="00BA6052"/>
    <w:rsid w:val="00BA6F8E"/>
    <w:rsid w:val="00BA7B24"/>
    <w:rsid w:val="00BB0201"/>
    <w:rsid w:val="00BB239C"/>
    <w:rsid w:val="00BB2431"/>
    <w:rsid w:val="00BB3F0E"/>
    <w:rsid w:val="00BB5D1F"/>
    <w:rsid w:val="00BC16CC"/>
    <w:rsid w:val="00BC192D"/>
    <w:rsid w:val="00BC22E3"/>
    <w:rsid w:val="00BC2811"/>
    <w:rsid w:val="00BC4888"/>
    <w:rsid w:val="00BC5478"/>
    <w:rsid w:val="00BC55FA"/>
    <w:rsid w:val="00BC67D9"/>
    <w:rsid w:val="00BC6D0D"/>
    <w:rsid w:val="00BD019B"/>
    <w:rsid w:val="00BD0383"/>
    <w:rsid w:val="00BD05E3"/>
    <w:rsid w:val="00BD0AE1"/>
    <w:rsid w:val="00BD2FDF"/>
    <w:rsid w:val="00BD42C2"/>
    <w:rsid w:val="00BD51EF"/>
    <w:rsid w:val="00BD61FA"/>
    <w:rsid w:val="00BD7685"/>
    <w:rsid w:val="00BD76C4"/>
    <w:rsid w:val="00BE090E"/>
    <w:rsid w:val="00BE22D9"/>
    <w:rsid w:val="00BE3A1D"/>
    <w:rsid w:val="00BE3E8F"/>
    <w:rsid w:val="00BE448C"/>
    <w:rsid w:val="00BE758F"/>
    <w:rsid w:val="00BE7D72"/>
    <w:rsid w:val="00BF282B"/>
    <w:rsid w:val="00BF530B"/>
    <w:rsid w:val="00BF64A9"/>
    <w:rsid w:val="00BF7292"/>
    <w:rsid w:val="00BF7776"/>
    <w:rsid w:val="00C00C62"/>
    <w:rsid w:val="00C02496"/>
    <w:rsid w:val="00C035AD"/>
    <w:rsid w:val="00C036F7"/>
    <w:rsid w:val="00C038B7"/>
    <w:rsid w:val="00C0485D"/>
    <w:rsid w:val="00C049F1"/>
    <w:rsid w:val="00C04EEF"/>
    <w:rsid w:val="00C05747"/>
    <w:rsid w:val="00C06EBF"/>
    <w:rsid w:val="00C07FA6"/>
    <w:rsid w:val="00C109C8"/>
    <w:rsid w:val="00C111DD"/>
    <w:rsid w:val="00C1219F"/>
    <w:rsid w:val="00C143A7"/>
    <w:rsid w:val="00C148DF"/>
    <w:rsid w:val="00C14A7F"/>
    <w:rsid w:val="00C150F4"/>
    <w:rsid w:val="00C15184"/>
    <w:rsid w:val="00C15D3B"/>
    <w:rsid w:val="00C24001"/>
    <w:rsid w:val="00C24139"/>
    <w:rsid w:val="00C2420D"/>
    <w:rsid w:val="00C27215"/>
    <w:rsid w:val="00C32390"/>
    <w:rsid w:val="00C323AB"/>
    <w:rsid w:val="00C32C2F"/>
    <w:rsid w:val="00C335D8"/>
    <w:rsid w:val="00C33936"/>
    <w:rsid w:val="00C34D1C"/>
    <w:rsid w:val="00C359AE"/>
    <w:rsid w:val="00C36051"/>
    <w:rsid w:val="00C41F36"/>
    <w:rsid w:val="00C420B1"/>
    <w:rsid w:val="00C43C40"/>
    <w:rsid w:val="00C4605F"/>
    <w:rsid w:val="00C4683D"/>
    <w:rsid w:val="00C4743E"/>
    <w:rsid w:val="00C50239"/>
    <w:rsid w:val="00C50D4F"/>
    <w:rsid w:val="00C50F62"/>
    <w:rsid w:val="00C5173B"/>
    <w:rsid w:val="00C5201D"/>
    <w:rsid w:val="00C5256F"/>
    <w:rsid w:val="00C53081"/>
    <w:rsid w:val="00C53216"/>
    <w:rsid w:val="00C5448A"/>
    <w:rsid w:val="00C54DC5"/>
    <w:rsid w:val="00C571D5"/>
    <w:rsid w:val="00C57AC6"/>
    <w:rsid w:val="00C57B6F"/>
    <w:rsid w:val="00C57C7D"/>
    <w:rsid w:val="00C60515"/>
    <w:rsid w:val="00C60CBC"/>
    <w:rsid w:val="00C60EA9"/>
    <w:rsid w:val="00C619CB"/>
    <w:rsid w:val="00C619E1"/>
    <w:rsid w:val="00C629C4"/>
    <w:rsid w:val="00C638C3"/>
    <w:rsid w:val="00C63A2B"/>
    <w:rsid w:val="00C64708"/>
    <w:rsid w:val="00C649E5"/>
    <w:rsid w:val="00C65749"/>
    <w:rsid w:val="00C66571"/>
    <w:rsid w:val="00C66D87"/>
    <w:rsid w:val="00C67280"/>
    <w:rsid w:val="00C67C44"/>
    <w:rsid w:val="00C73491"/>
    <w:rsid w:val="00C73CB0"/>
    <w:rsid w:val="00C73F56"/>
    <w:rsid w:val="00C74907"/>
    <w:rsid w:val="00C75AA3"/>
    <w:rsid w:val="00C76A32"/>
    <w:rsid w:val="00C76D37"/>
    <w:rsid w:val="00C8153A"/>
    <w:rsid w:val="00C82147"/>
    <w:rsid w:val="00C82960"/>
    <w:rsid w:val="00C833E3"/>
    <w:rsid w:val="00C83914"/>
    <w:rsid w:val="00C84713"/>
    <w:rsid w:val="00C860B6"/>
    <w:rsid w:val="00C869A5"/>
    <w:rsid w:val="00C86AB3"/>
    <w:rsid w:val="00C87CD4"/>
    <w:rsid w:val="00C90E20"/>
    <w:rsid w:val="00C934A3"/>
    <w:rsid w:val="00C93DB7"/>
    <w:rsid w:val="00C951CE"/>
    <w:rsid w:val="00C966D0"/>
    <w:rsid w:val="00C96741"/>
    <w:rsid w:val="00C97939"/>
    <w:rsid w:val="00CA0760"/>
    <w:rsid w:val="00CA12D5"/>
    <w:rsid w:val="00CA23E7"/>
    <w:rsid w:val="00CA3F85"/>
    <w:rsid w:val="00CA4748"/>
    <w:rsid w:val="00CA7355"/>
    <w:rsid w:val="00CA782D"/>
    <w:rsid w:val="00CB07CC"/>
    <w:rsid w:val="00CB0ABA"/>
    <w:rsid w:val="00CB1A39"/>
    <w:rsid w:val="00CB3D40"/>
    <w:rsid w:val="00CB6EED"/>
    <w:rsid w:val="00CC017C"/>
    <w:rsid w:val="00CC3473"/>
    <w:rsid w:val="00CC3959"/>
    <w:rsid w:val="00CC3E76"/>
    <w:rsid w:val="00CC43F6"/>
    <w:rsid w:val="00CC7877"/>
    <w:rsid w:val="00CD03EC"/>
    <w:rsid w:val="00CD14C4"/>
    <w:rsid w:val="00CD1C05"/>
    <w:rsid w:val="00CD3551"/>
    <w:rsid w:val="00CD4283"/>
    <w:rsid w:val="00CD49EE"/>
    <w:rsid w:val="00CD50BD"/>
    <w:rsid w:val="00CE0056"/>
    <w:rsid w:val="00CE1312"/>
    <w:rsid w:val="00CE1A1A"/>
    <w:rsid w:val="00CE6619"/>
    <w:rsid w:val="00CE7D17"/>
    <w:rsid w:val="00CF118B"/>
    <w:rsid w:val="00CF18B5"/>
    <w:rsid w:val="00CF2AA1"/>
    <w:rsid w:val="00CF2F37"/>
    <w:rsid w:val="00CF3A66"/>
    <w:rsid w:val="00D01587"/>
    <w:rsid w:val="00D01819"/>
    <w:rsid w:val="00D03E37"/>
    <w:rsid w:val="00D042E0"/>
    <w:rsid w:val="00D04A37"/>
    <w:rsid w:val="00D04BF2"/>
    <w:rsid w:val="00D05CC5"/>
    <w:rsid w:val="00D1096D"/>
    <w:rsid w:val="00D110CF"/>
    <w:rsid w:val="00D124E7"/>
    <w:rsid w:val="00D146D0"/>
    <w:rsid w:val="00D14E5C"/>
    <w:rsid w:val="00D15954"/>
    <w:rsid w:val="00D15A54"/>
    <w:rsid w:val="00D1654A"/>
    <w:rsid w:val="00D178A8"/>
    <w:rsid w:val="00D17BD7"/>
    <w:rsid w:val="00D20C13"/>
    <w:rsid w:val="00D21448"/>
    <w:rsid w:val="00D23A4E"/>
    <w:rsid w:val="00D24760"/>
    <w:rsid w:val="00D2681B"/>
    <w:rsid w:val="00D27257"/>
    <w:rsid w:val="00D27982"/>
    <w:rsid w:val="00D27EDC"/>
    <w:rsid w:val="00D30C95"/>
    <w:rsid w:val="00D31463"/>
    <w:rsid w:val="00D335EE"/>
    <w:rsid w:val="00D33E14"/>
    <w:rsid w:val="00D348B1"/>
    <w:rsid w:val="00D35DA9"/>
    <w:rsid w:val="00D36CE8"/>
    <w:rsid w:val="00D3793D"/>
    <w:rsid w:val="00D37B73"/>
    <w:rsid w:val="00D44D35"/>
    <w:rsid w:val="00D44E30"/>
    <w:rsid w:val="00D45726"/>
    <w:rsid w:val="00D45D72"/>
    <w:rsid w:val="00D45D8B"/>
    <w:rsid w:val="00D507AE"/>
    <w:rsid w:val="00D50D0A"/>
    <w:rsid w:val="00D50F0E"/>
    <w:rsid w:val="00D50F6F"/>
    <w:rsid w:val="00D514AD"/>
    <w:rsid w:val="00D5194B"/>
    <w:rsid w:val="00D51B0C"/>
    <w:rsid w:val="00D55405"/>
    <w:rsid w:val="00D56165"/>
    <w:rsid w:val="00D56F9F"/>
    <w:rsid w:val="00D606F6"/>
    <w:rsid w:val="00D60FF2"/>
    <w:rsid w:val="00D6364F"/>
    <w:rsid w:val="00D639A4"/>
    <w:rsid w:val="00D6608B"/>
    <w:rsid w:val="00D6668D"/>
    <w:rsid w:val="00D66B42"/>
    <w:rsid w:val="00D671A5"/>
    <w:rsid w:val="00D700F6"/>
    <w:rsid w:val="00D71B3A"/>
    <w:rsid w:val="00D71E7F"/>
    <w:rsid w:val="00D7444C"/>
    <w:rsid w:val="00D75604"/>
    <w:rsid w:val="00D756DE"/>
    <w:rsid w:val="00D760D5"/>
    <w:rsid w:val="00D76629"/>
    <w:rsid w:val="00D77004"/>
    <w:rsid w:val="00D80259"/>
    <w:rsid w:val="00D806FA"/>
    <w:rsid w:val="00D807EE"/>
    <w:rsid w:val="00D837C6"/>
    <w:rsid w:val="00D845E3"/>
    <w:rsid w:val="00D85125"/>
    <w:rsid w:val="00D87561"/>
    <w:rsid w:val="00D878DE"/>
    <w:rsid w:val="00D90130"/>
    <w:rsid w:val="00D91C87"/>
    <w:rsid w:val="00D9273C"/>
    <w:rsid w:val="00D927AA"/>
    <w:rsid w:val="00D94016"/>
    <w:rsid w:val="00D946C6"/>
    <w:rsid w:val="00D953EA"/>
    <w:rsid w:val="00D95F3B"/>
    <w:rsid w:val="00D9602A"/>
    <w:rsid w:val="00D969F9"/>
    <w:rsid w:val="00D975B9"/>
    <w:rsid w:val="00D97BE2"/>
    <w:rsid w:val="00DA078D"/>
    <w:rsid w:val="00DA0F95"/>
    <w:rsid w:val="00DA1D07"/>
    <w:rsid w:val="00DA1E14"/>
    <w:rsid w:val="00DA4471"/>
    <w:rsid w:val="00DA46A2"/>
    <w:rsid w:val="00DA4CC6"/>
    <w:rsid w:val="00DA4D65"/>
    <w:rsid w:val="00DA6F88"/>
    <w:rsid w:val="00DB0069"/>
    <w:rsid w:val="00DB054E"/>
    <w:rsid w:val="00DB1C00"/>
    <w:rsid w:val="00DB221C"/>
    <w:rsid w:val="00DB3A4F"/>
    <w:rsid w:val="00DC21C0"/>
    <w:rsid w:val="00DC356A"/>
    <w:rsid w:val="00DC4812"/>
    <w:rsid w:val="00DC5792"/>
    <w:rsid w:val="00DC5D6B"/>
    <w:rsid w:val="00DC6332"/>
    <w:rsid w:val="00DC7B0C"/>
    <w:rsid w:val="00DD1564"/>
    <w:rsid w:val="00DD159D"/>
    <w:rsid w:val="00DD1DD0"/>
    <w:rsid w:val="00DD2E01"/>
    <w:rsid w:val="00DD4E56"/>
    <w:rsid w:val="00DE001B"/>
    <w:rsid w:val="00DE0514"/>
    <w:rsid w:val="00DE1CAD"/>
    <w:rsid w:val="00DE37A2"/>
    <w:rsid w:val="00DE478F"/>
    <w:rsid w:val="00DE58DB"/>
    <w:rsid w:val="00DE6ECF"/>
    <w:rsid w:val="00DE7423"/>
    <w:rsid w:val="00DE7CFE"/>
    <w:rsid w:val="00DF16DA"/>
    <w:rsid w:val="00DF3F85"/>
    <w:rsid w:val="00DF4666"/>
    <w:rsid w:val="00DF4AA6"/>
    <w:rsid w:val="00DF4CE8"/>
    <w:rsid w:val="00DF63CD"/>
    <w:rsid w:val="00DF6DB4"/>
    <w:rsid w:val="00DF7B5E"/>
    <w:rsid w:val="00E027DF"/>
    <w:rsid w:val="00E04798"/>
    <w:rsid w:val="00E04877"/>
    <w:rsid w:val="00E0631F"/>
    <w:rsid w:val="00E0735A"/>
    <w:rsid w:val="00E077C3"/>
    <w:rsid w:val="00E078AE"/>
    <w:rsid w:val="00E10B8B"/>
    <w:rsid w:val="00E11C4D"/>
    <w:rsid w:val="00E1307A"/>
    <w:rsid w:val="00E13378"/>
    <w:rsid w:val="00E13DD1"/>
    <w:rsid w:val="00E1609D"/>
    <w:rsid w:val="00E172BC"/>
    <w:rsid w:val="00E2084C"/>
    <w:rsid w:val="00E21682"/>
    <w:rsid w:val="00E2204C"/>
    <w:rsid w:val="00E22366"/>
    <w:rsid w:val="00E24675"/>
    <w:rsid w:val="00E25B15"/>
    <w:rsid w:val="00E25EF7"/>
    <w:rsid w:val="00E306C1"/>
    <w:rsid w:val="00E30B21"/>
    <w:rsid w:val="00E32A66"/>
    <w:rsid w:val="00E32E6E"/>
    <w:rsid w:val="00E33995"/>
    <w:rsid w:val="00E33B6D"/>
    <w:rsid w:val="00E34A66"/>
    <w:rsid w:val="00E34D02"/>
    <w:rsid w:val="00E3604D"/>
    <w:rsid w:val="00E3658A"/>
    <w:rsid w:val="00E3726A"/>
    <w:rsid w:val="00E40024"/>
    <w:rsid w:val="00E4097A"/>
    <w:rsid w:val="00E40CCA"/>
    <w:rsid w:val="00E4163C"/>
    <w:rsid w:val="00E45C64"/>
    <w:rsid w:val="00E46621"/>
    <w:rsid w:val="00E46720"/>
    <w:rsid w:val="00E47569"/>
    <w:rsid w:val="00E52D87"/>
    <w:rsid w:val="00E531B2"/>
    <w:rsid w:val="00E535CD"/>
    <w:rsid w:val="00E56411"/>
    <w:rsid w:val="00E56B92"/>
    <w:rsid w:val="00E57514"/>
    <w:rsid w:val="00E607B3"/>
    <w:rsid w:val="00E628BB"/>
    <w:rsid w:val="00E6301C"/>
    <w:rsid w:val="00E63376"/>
    <w:rsid w:val="00E6390E"/>
    <w:rsid w:val="00E63B2F"/>
    <w:rsid w:val="00E65C1F"/>
    <w:rsid w:val="00E65CDF"/>
    <w:rsid w:val="00E66467"/>
    <w:rsid w:val="00E70313"/>
    <w:rsid w:val="00E70AA1"/>
    <w:rsid w:val="00E72C0A"/>
    <w:rsid w:val="00E74D7E"/>
    <w:rsid w:val="00E76912"/>
    <w:rsid w:val="00E77527"/>
    <w:rsid w:val="00E77B85"/>
    <w:rsid w:val="00E77E5F"/>
    <w:rsid w:val="00E81914"/>
    <w:rsid w:val="00E82906"/>
    <w:rsid w:val="00E82A1E"/>
    <w:rsid w:val="00E83DB4"/>
    <w:rsid w:val="00E85C6C"/>
    <w:rsid w:val="00E865A6"/>
    <w:rsid w:val="00E86BC0"/>
    <w:rsid w:val="00E87D7E"/>
    <w:rsid w:val="00E90203"/>
    <w:rsid w:val="00E90368"/>
    <w:rsid w:val="00E91CB4"/>
    <w:rsid w:val="00E92ACB"/>
    <w:rsid w:val="00E93C2E"/>
    <w:rsid w:val="00E9429E"/>
    <w:rsid w:val="00E953AD"/>
    <w:rsid w:val="00E95B18"/>
    <w:rsid w:val="00E97089"/>
    <w:rsid w:val="00EA0B37"/>
    <w:rsid w:val="00EA2600"/>
    <w:rsid w:val="00EA37C0"/>
    <w:rsid w:val="00EA4138"/>
    <w:rsid w:val="00EA416D"/>
    <w:rsid w:val="00EA5A07"/>
    <w:rsid w:val="00EA5BC9"/>
    <w:rsid w:val="00EA63F2"/>
    <w:rsid w:val="00EA66CD"/>
    <w:rsid w:val="00EA7572"/>
    <w:rsid w:val="00EA76F6"/>
    <w:rsid w:val="00EB070F"/>
    <w:rsid w:val="00EB0A4B"/>
    <w:rsid w:val="00EB0DA5"/>
    <w:rsid w:val="00EB369B"/>
    <w:rsid w:val="00EB3A05"/>
    <w:rsid w:val="00EB47B6"/>
    <w:rsid w:val="00EB71FD"/>
    <w:rsid w:val="00EB73BD"/>
    <w:rsid w:val="00EC0221"/>
    <w:rsid w:val="00EC0D95"/>
    <w:rsid w:val="00EC1C9C"/>
    <w:rsid w:val="00EC2F8D"/>
    <w:rsid w:val="00EC5EB4"/>
    <w:rsid w:val="00ED2B1C"/>
    <w:rsid w:val="00ED34A9"/>
    <w:rsid w:val="00ED3757"/>
    <w:rsid w:val="00ED59DD"/>
    <w:rsid w:val="00ED6B11"/>
    <w:rsid w:val="00ED712E"/>
    <w:rsid w:val="00ED7B74"/>
    <w:rsid w:val="00EE2359"/>
    <w:rsid w:val="00EE2838"/>
    <w:rsid w:val="00EE3449"/>
    <w:rsid w:val="00EE3700"/>
    <w:rsid w:val="00EE5F30"/>
    <w:rsid w:val="00EF4A81"/>
    <w:rsid w:val="00EF548A"/>
    <w:rsid w:val="00EF60EC"/>
    <w:rsid w:val="00EF6BCF"/>
    <w:rsid w:val="00EF6F21"/>
    <w:rsid w:val="00F00347"/>
    <w:rsid w:val="00F003BC"/>
    <w:rsid w:val="00F01AD5"/>
    <w:rsid w:val="00F03609"/>
    <w:rsid w:val="00F03708"/>
    <w:rsid w:val="00F0407A"/>
    <w:rsid w:val="00F04E2A"/>
    <w:rsid w:val="00F0508E"/>
    <w:rsid w:val="00F05347"/>
    <w:rsid w:val="00F0598C"/>
    <w:rsid w:val="00F07091"/>
    <w:rsid w:val="00F07517"/>
    <w:rsid w:val="00F114D7"/>
    <w:rsid w:val="00F12F1F"/>
    <w:rsid w:val="00F1330D"/>
    <w:rsid w:val="00F13A0B"/>
    <w:rsid w:val="00F16C62"/>
    <w:rsid w:val="00F209EA"/>
    <w:rsid w:val="00F20B0B"/>
    <w:rsid w:val="00F20EA4"/>
    <w:rsid w:val="00F22778"/>
    <w:rsid w:val="00F22A4B"/>
    <w:rsid w:val="00F22F0B"/>
    <w:rsid w:val="00F23097"/>
    <w:rsid w:val="00F2451C"/>
    <w:rsid w:val="00F2465A"/>
    <w:rsid w:val="00F24886"/>
    <w:rsid w:val="00F25FED"/>
    <w:rsid w:val="00F27BE1"/>
    <w:rsid w:val="00F27EDA"/>
    <w:rsid w:val="00F30B04"/>
    <w:rsid w:val="00F31747"/>
    <w:rsid w:val="00F32E13"/>
    <w:rsid w:val="00F34937"/>
    <w:rsid w:val="00F3531A"/>
    <w:rsid w:val="00F363F4"/>
    <w:rsid w:val="00F367E7"/>
    <w:rsid w:val="00F37BC8"/>
    <w:rsid w:val="00F41775"/>
    <w:rsid w:val="00F425BF"/>
    <w:rsid w:val="00F50342"/>
    <w:rsid w:val="00F51BBA"/>
    <w:rsid w:val="00F54760"/>
    <w:rsid w:val="00F555B0"/>
    <w:rsid w:val="00F55C0C"/>
    <w:rsid w:val="00F6099C"/>
    <w:rsid w:val="00F626BA"/>
    <w:rsid w:val="00F64BD3"/>
    <w:rsid w:val="00F66BD8"/>
    <w:rsid w:val="00F70F73"/>
    <w:rsid w:val="00F7322A"/>
    <w:rsid w:val="00F73797"/>
    <w:rsid w:val="00F73B6F"/>
    <w:rsid w:val="00F75ED1"/>
    <w:rsid w:val="00F77925"/>
    <w:rsid w:val="00F82062"/>
    <w:rsid w:val="00F834EC"/>
    <w:rsid w:val="00F84C0B"/>
    <w:rsid w:val="00F85AEE"/>
    <w:rsid w:val="00F860DA"/>
    <w:rsid w:val="00F91E7A"/>
    <w:rsid w:val="00F9274B"/>
    <w:rsid w:val="00F93DF6"/>
    <w:rsid w:val="00F96987"/>
    <w:rsid w:val="00F97B31"/>
    <w:rsid w:val="00FA5852"/>
    <w:rsid w:val="00FA5DA3"/>
    <w:rsid w:val="00FA7169"/>
    <w:rsid w:val="00FA763F"/>
    <w:rsid w:val="00FA7714"/>
    <w:rsid w:val="00FA7886"/>
    <w:rsid w:val="00FA7F1A"/>
    <w:rsid w:val="00FB00BF"/>
    <w:rsid w:val="00FB1362"/>
    <w:rsid w:val="00FB1EEA"/>
    <w:rsid w:val="00FB20CD"/>
    <w:rsid w:val="00FB2C54"/>
    <w:rsid w:val="00FB376E"/>
    <w:rsid w:val="00FB430F"/>
    <w:rsid w:val="00FB4D37"/>
    <w:rsid w:val="00FB63A9"/>
    <w:rsid w:val="00FB73A1"/>
    <w:rsid w:val="00FC1249"/>
    <w:rsid w:val="00FC360D"/>
    <w:rsid w:val="00FC37EB"/>
    <w:rsid w:val="00FC3B20"/>
    <w:rsid w:val="00FC4F9E"/>
    <w:rsid w:val="00FC6DDD"/>
    <w:rsid w:val="00FD0F3C"/>
    <w:rsid w:val="00FD1894"/>
    <w:rsid w:val="00FD1D7E"/>
    <w:rsid w:val="00FD2E25"/>
    <w:rsid w:val="00FD41C1"/>
    <w:rsid w:val="00FD4419"/>
    <w:rsid w:val="00FD47F5"/>
    <w:rsid w:val="00FD4B2A"/>
    <w:rsid w:val="00FD741E"/>
    <w:rsid w:val="00FE0ADC"/>
    <w:rsid w:val="00FE20C0"/>
    <w:rsid w:val="00FE381F"/>
    <w:rsid w:val="00FE3B72"/>
    <w:rsid w:val="00FE4FA3"/>
    <w:rsid w:val="00FE5E51"/>
    <w:rsid w:val="00FE6C9C"/>
    <w:rsid w:val="00FF0535"/>
    <w:rsid w:val="00FF0A64"/>
    <w:rsid w:val="00FF0AEC"/>
    <w:rsid w:val="00FF1BB2"/>
    <w:rsid w:val="00FF2789"/>
    <w:rsid w:val="00FF27AC"/>
    <w:rsid w:val="00FF42E7"/>
    <w:rsid w:val="00FF4991"/>
    <w:rsid w:val="00FF4C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2007F5"/>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49EE"/>
    <w:pPr>
      <w:spacing w:after="0" w:line="240" w:lineRule="auto"/>
    </w:pPr>
    <w:rPr>
      <w:rFonts w:ascii="Times New Roman" w:eastAsia="Times New Roman" w:hAnsi="Times New Roman" w:cs="Times New Roman"/>
      <w:sz w:val="24"/>
      <w:szCs w:val="24"/>
      <w:lang w:val="en-GB"/>
    </w:rPr>
  </w:style>
  <w:style w:type="paragraph" w:styleId="Otsikko1">
    <w:name w:val="heading 1"/>
    <w:basedOn w:val="Normaali"/>
    <w:next w:val="Normaali"/>
    <w:link w:val="Otsikko1Char"/>
    <w:autoRedefine/>
    <w:uiPriority w:val="9"/>
    <w:qFormat/>
    <w:rsid w:val="00020BA9"/>
    <w:pPr>
      <w:keepNext/>
      <w:numPr>
        <w:numId w:val="29"/>
      </w:numPr>
      <w:tabs>
        <w:tab w:val="left" w:pos="1276"/>
      </w:tabs>
      <w:ind w:left="319"/>
      <w:outlineLvl w:val="0"/>
    </w:pPr>
    <w:rPr>
      <w:rFonts w:ascii="Verdana" w:eastAsiaTheme="minorHAnsi" w:hAnsi="Verdana" w:cs="Arial"/>
      <w:b/>
      <w:bCs/>
      <w:color w:val="000000" w:themeColor="text1"/>
      <w:sz w:val="20"/>
      <w:szCs w:val="20"/>
      <w:lang w:eastAsia="en-GB"/>
    </w:rPr>
  </w:style>
  <w:style w:type="paragraph" w:styleId="Otsikko2">
    <w:name w:val="heading 2"/>
    <w:basedOn w:val="Normaali"/>
    <w:next w:val="Normaali"/>
    <w:link w:val="Otsikko2Char"/>
    <w:autoRedefine/>
    <w:uiPriority w:val="9"/>
    <w:unhideWhenUsed/>
    <w:qFormat/>
    <w:rsid w:val="00260AAB"/>
    <w:pPr>
      <w:keepNext/>
      <w:numPr>
        <w:ilvl w:val="1"/>
        <w:numId w:val="6"/>
      </w:numPr>
      <w:spacing w:before="240" w:after="120"/>
      <w:ind w:left="720"/>
      <w:outlineLvl w:val="1"/>
    </w:pPr>
    <w:rPr>
      <w:rFonts w:ascii="Verdana" w:eastAsiaTheme="minorHAnsi" w:hAnsi="Verdana" w:cstheme="minorBidi"/>
      <w:b/>
      <w:bCs/>
      <w:sz w:val="18"/>
      <w:szCs w:val="20"/>
      <w:lang w:eastAsia="en-GB"/>
    </w:rPr>
  </w:style>
  <w:style w:type="paragraph" w:styleId="Otsikko3">
    <w:name w:val="heading 3"/>
    <w:basedOn w:val="Normaali"/>
    <w:next w:val="Normaali"/>
    <w:link w:val="Otsikko3Char"/>
    <w:uiPriority w:val="9"/>
    <w:unhideWhenUsed/>
    <w:qFormat/>
    <w:rsid w:val="00AE7E9B"/>
    <w:pPr>
      <w:keepNext/>
      <w:keepLines/>
      <w:numPr>
        <w:ilvl w:val="2"/>
        <w:numId w:val="5"/>
      </w:numPr>
      <w:spacing w:before="40"/>
      <w:outlineLvl w:val="2"/>
    </w:pPr>
    <w:rPr>
      <w:rFonts w:asciiTheme="majorHAnsi" w:eastAsiaTheme="majorEastAsia" w:hAnsiTheme="majorHAnsi" w:cstheme="majorBidi"/>
      <w:color w:val="1F4D78" w:themeColor="accent1" w:themeShade="7F"/>
      <w:sz w:val="28"/>
    </w:rPr>
  </w:style>
  <w:style w:type="paragraph" w:styleId="Otsikko4">
    <w:name w:val="heading 4"/>
    <w:basedOn w:val="Normaali"/>
    <w:next w:val="Normaali"/>
    <w:link w:val="Otsikko4Char"/>
    <w:uiPriority w:val="9"/>
    <w:unhideWhenUsed/>
    <w:qFormat/>
    <w:rsid w:val="009572B6"/>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uiPriority w:val="9"/>
    <w:semiHidden/>
    <w:unhideWhenUsed/>
    <w:qFormat/>
    <w:rsid w:val="00426185"/>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uiPriority w:val="9"/>
    <w:semiHidden/>
    <w:unhideWhenUsed/>
    <w:qFormat/>
    <w:rsid w:val="004F660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uiPriority w:val="9"/>
    <w:semiHidden/>
    <w:unhideWhenUsed/>
    <w:qFormat/>
    <w:rsid w:val="004F660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uiPriority w:val="9"/>
    <w:semiHidden/>
    <w:unhideWhenUsed/>
    <w:qFormat/>
    <w:rsid w:val="004F660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4F660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rPr>
      <w:b w:val="0"/>
      <w:bCs w:val="0"/>
      <w:color w:val="263673"/>
      <w14:textFill>
        <w14:solidFill>
          <w14:srgbClr w14:val="263673">
            <w14:lumMod w14:val="25000"/>
          </w14:srgbClr>
        </w14:solidFill>
      </w14:textFill>
    </w:rPr>
  </w:style>
  <w:style w:type="character" w:customStyle="1" w:styleId="Otsikko2Char">
    <w:name w:val="Otsikko 2 Char"/>
    <w:basedOn w:val="Kappaleenoletusfontti"/>
    <w:link w:val="Otsikko2"/>
    <w:uiPriority w:val="9"/>
    <w:rsid w:val="00260AAB"/>
    <w:rPr>
      <w:rFonts w:ascii="Verdana" w:hAnsi="Verdana"/>
      <w:b/>
      <w:bCs/>
      <w:sz w:val="18"/>
      <w:szCs w:val="20"/>
      <w:lang w:val="en-GB" w:eastAsia="en-GB"/>
    </w:rPr>
  </w:style>
  <w:style w:type="character" w:customStyle="1" w:styleId="Otsikko1Char">
    <w:name w:val="Otsikko 1 Char"/>
    <w:basedOn w:val="Kappaleenoletusfontti"/>
    <w:link w:val="Otsikko1"/>
    <w:uiPriority w:val="9"/>
    <w:rsid w:val="00020BA9"/>
    <w:rPr>
      <w:rFonts w:ascii="Verdana" w:hAnsi="Verdana" w:cs="Arial"/>
      <w:b/>
      <w:bCs/>
      <w:color w:val="000000" w:themeColor="text1"/>
      <w:sz w:val="20"/>
      <w:szCs w:val="20"/>
      <w:lang w:val="en-GB" w:eastAsia="en-GB"/>
    </w:rPr>
  </w:style>
  <w:style w:type="paragraph" w:styleId="Leipteksti">
    <w:name w:val="Body Text"/>
    <w:basedOn w:val="Normaali"/>
    <w:link w:val="LeiptekstiChar"/>
    <w:uiPriority w:val="99"/>
    <w:rsid w:val="00D24760"/>
    <w:pPr>
      <w:ind w:left="1304"/>
    </w:pPr>
    <w:rPr>
      <w:rFonts w:ascii="Arial" w:hAnsi="Arial"/>
      <w:b/>
      <w:szCs w:val="20"/>
      <w:lang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paragraph" w:styleId="Luettelokappale">
    <w:name w:val="List Paragraph"/>
    <w:basedOn w:val="Normaali"/>
    <w:link w:val="LuettelokappaleChar"/>
    <w:qFormat/>
    <w:rsid w:val="00AA6532"/>
    <w:pPr>
      <w:ind w:left="720"/>
      <w:contextualSpacing/>
    </w:pPr>
  </w:style>
  <w:style w:type="paragraph" w:styleId="Alaviitteenteksti">
    <w:name w:val="footnote text"/>
    <w:aliases w:val="Footnote, Char1 Char,Footnote Char1,ESPON Footnote Text"/>
    <w:basedOn w:val="Normaali"/>
    <w:link w:val="AlaviitteentekstiChar"/>
    <w:rsid w:val="00BC55FA"/>
    <w:rPr>
      <w:sz w:val="20"/>
      <w:szCs w:val="20"/>
    </w:rPr>
  </w:style>
  <w:style w:type="character" w:customStyle="1" w:styleId="AlaviitteentekstiChar">
    <w:name w:val="Alaviitteen teksti Char"/>
    <w:aliases w:val="Footnote Char, Char1 Char Char,Footnote Char1 Char,ESPON Footnote Text Char"/>
    <w:basedOn w:val="Kappaleenoletusfontti"/>
    <w:link w:val="Alaviitteenteksti"/>
    <w:rsid w:val="00BC55FA"/>
    <w:rPr>
      <w:rFonts w:ascii="Times New Roman" w:eastAsia="Times New Roman" w:hAnsi="Times New Roman" w:cs="Times New Roman"/>
      <w:sz w:val="20"/>
      <w:szCs w:val="20"/>
    </w:rPr>
  </w:style>
  <w:style w:type="character" w:styleId="Alaviitteenviite">
    <w:name w:val="footnote reference"/>
    <w:aliases w:val="ESPON Footnote No"/>
    <w:rsid w:val="00BC55FA"/>
    <w:rPr>
      <w:vertAlign w:val="superscript"/>
    </w:rPr>
  </w:style>
  <w:style w:type="table" w:styleId="TaulukkoRuudukko">
    <w:name w:val="Table Grid"/>
    <w:basedOn w:val="Normaalitaulukko"/>
    <w:uiPriority w:val="39"/>
    <w:rsid w:val="00C07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rsid w:val="00D37B73"/>
    <w:rPr>
      <w:color w:val="0000FF"/>
      <w:u w:val="single"/>
    </w:rPr>
  </w:style>
  <w:style w:type="paragraph" w:customStyle="1" w:styleId="Default">
    <w:name w:val="Default"/>
    <w:rsid w:val="00A101B1"/>
    <w:pPr>
      <w:autoSpaceDE w:val="0"/>
      <w:autoSpaceDN w:val="0"/>
      <w:adjustRightInd w:val="0"/>
      <w:spacing w:after="0" w:line="240" w:lineRule="auto"/>
    </w:pPr>
    <w:rPr>
      <w:rFonts w:ascii="Arial" w:hAnsi="Arial" w:cs="Arial"/>
      <w:color w:val="000000"/>
      <w:sz w:val="24"/>
      <w:szCs w:val="24"/>
    </w:rPr>
  </w:style>
  <w:style w:type="paragraph" w:styleId="Sisllysluettelonotsikko">
    <w:name w:val="TOC Heading"/>
    <w:basedOn w:val="Otsikko1"/>
    <w:next w:val="Normaali"/>
    <w:uiPriority w:val="39"/>
    <w:unhideWhenUsed/>
    <w:qFormat/>
    <w:rsid w:val="004D599D"/>
    <w:pPr>
      <w:spacing w:line="259" w:lineRule="auto"/>
      <w:outlineLvl w:val="9"/>
    </w:pPr>
    <w:rPr>
      <w:lang w:eastAsia="fi-FI"/>
    </w:rPr>
  </w:style>
  <w:style w:type="paragraph" w:styleId="Sisluet2">
    <w:name w:val="toc 2"/>
    <w:basedOn w:val="Normaali"/>
    <w:next w:val="Normaali"/>
    <w:autoRedefine/>
    <w:uiPriority w:val="39"/>
    <w:unhideWhenUsed/>
    <w:rsid w:val="00C75AA3"/>
    <w:pPr>
      <w:tabs>
        <w:tab w:val="right" w:leader="dot" w:pos="8777"/>
      </w:tabs>
      <w:spacing w:after="100"/>
      <w:ind w:left="240"/>
    </w:pPr>
  </w:style>
  <w:style w:type="paragraph" w:styleId="Sisluet1">
    <w:name w:val="toc 1"/>
    <w:basedOn w:val="Normaali"/>
    <w:next w:val="Normaali"/>
    <w:autoRedefine/>
    <w:uiPriority w:val="39"/>
    <w:unhideWhenUsed/>
    <w:rsid w:val="003F0149"/>
    <w:pPr>
      <w:tabs>
        <w:tab w:val="left" w:pos="660"/>
        <w:tab w:val="right" w:leader="dot" w:pos="8777"/>
      </w:tabs>
      <w:spacing w:after="100" w:line="276" w:lineRule="auto"/>
      <w:ind w:left="240"/>
    </w:pPr>
  </w:style>
  <w:style w:type="paragraph" w:styleId="Seliteteksti">
    <w:name w:val="Balloon Text"/>
    <w:basedOn w:val="Normaali"/>
    <w:link w:val="SelitetekstiChar"/>
    <w:uiPriority w:val="99"/>
    <w:semiHidden/>
    <w:unhideWhenUsed/>
    <w:rsid w:val="00E1307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1307A"/>
    <w:rPr>
      <w:rFonts w:ascii="Segoe UI" w:eastAsia="Times New Roman" w:hAnsi="Segoe UI" w:cs="Segoe UI"/>
      <w:sz w:val="18"/>
      <w:szCs w:val="18"/>
    </w:rPr>
  </w:style>
  <w:style w:type="paragraph" w:styleId="Sisennettyleipteksti">
    <w:name w:val="Body Text Indent"/>
    <w:basedOn w:val="Normaali"/>
    <w:link w:val="SisennettyleiptekstiChar"/>
    <w:uiPriority w:val="99"/>
    <w:semiHidden/>
    <w:unhideWhenUsed/>
    <w:rsid w:val="006D76AF"/>
    <w:pPr>
      <w:spacing w:after="120"/>
      <w:ind w:left="283"/>
    </w:pPr>
  </w:style>
  <w:style w:type="character" w:customStyle="1" w:styleId="SisennettyleiptekstiChar">
    <w:name w:val="Sisennetty leipäteksti Char"/>
    <w:basedOn w:val="Kappaleenoletusfontti"/>
    <w:link w:val="Sisennettyleipteksti"/>
    <w:uiPriority w:val="99"/>
    <w:semiHidden/>
    <w:rsid w:val="006D76AF"/>
    <w:rPr>
      <w:rFonts w:ascii="Times New Roman" w:eastAsia="Times New Roman" w:hAnsi="Times New Roman" w:cs="Times New Roman"/>
      <w:sz w:val="24"/>
      <w:szCs w:val="24"/>
    </w:rPr>
  </w:style>
  <w:style w:type="paragraph" w:styleId="NormaaliWWW">
    <w:name w:val="Normal (Web)"/>
    <w:basedOn w:val="Normaali"/>
    <w:uiPriority w:val="99"/>
    <w:rsid w:val="008228B3"/>
    <w:pPr>
      <w:spacing w:before="100" w:beforeAutospacing="1" w:after="100" w:afterAutospacing="1"/>
    </w:pPr>
    <w:rPr>
      <w:lang w:eastAsia="fi-FI"/>
    </w:rPr>
  </w:style>
  <w:style w:type="character" w:customStyle="1" w:styleId="Otsikko3Char">
    <w:name w:val="Otsikko 3 Char"/>
    <w:basedOn w:val="Kappaleenoletusfontti"/>
    <w:link w:val="Otsikko3"/>
    <w:uiPriority w:val="9"/>
    <w:rsid w:val="00AE7E9B"/>
    <w:rPr>
      <w:rFonts w:asciiTheme="majorHAnsi" w:eastAsiaTheme="majorEastAsia" w:hAnsiTheme="majorHAnsi" w:cstheme="majorBidi"/>
      <w:color w:val="1F4D78" w:themeColor="accent1" w:themeShade="7F"/>
      <w:sz w:val="28"/>
      <w:szCs w:val="24"/>
      <w:lang w:val="en-GB"/>
    </w:rPr>
  </w:style>
  <w:style w:type="character" w:customStyle="1" w:styleId="Otsikko4Char">
    <w:name w:val="Otsikko 4 Char"/>
    <w:basedOn w:val="Kappaleenoletusfontti"/>
    <w:link w:val="Otsikko4"/>
    <w:uiPriority w:val="9"/>
    <w:rsid w:val="009572B6"/>
    <w:rPr>
      <w:rFonts w:asciiTheme="majorHAnsi" w:eastAsiaTheme="majorEastAsia" w:hAnsiTheme="majorHAnsi" w:cstheme="majorBidi"/>
      <w:i/>
      <w:iCs/>
      <w:color w:val="2E74B5" w:themeColor="accent1" w:themeShade="BF"/>
      <w:sz w:val="24"/>
      <w:szCs w:val="24"/>
      <w:lang w:val="en-GB"/>
    </w:rPr>
  </w:style>
  <w:style w:type="table" w:styleId="Ruudukkotaulukko4-korostus1">
    <w:name w:val="Grid Table 4 Accent 1"/>
    <w:basedOn w:val="Normaalitaulukko"/>
    <w:uiPriority w:val="49"/>
    <w:rsid w:val="009572B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MerkittyluetteloChar">
    <w:name w:val="Merkitty luettelo Char"/>
    <w:link w:val="Merkittyluettelo"/>
    <w:locked/>
    <w:rsid w:val="001C474D"/>
    <w:rPr>
      <w:rFonts w:ascii="Goudy Old Style" w:hAnsi="Goudy Old Style"/>
      <w:lang w:val="en-GB"/>
    </w:rPr>
  </w:style>
  <w:style w:type="paragraph" w:styleId="Merkittyluettelo">
    <w:name w:val="List Bullet"/>
    <w:basedOn w:val="Normaali"/>
    <w:link w:val="MerkittyluetteloChar"/>
    <w:unhideWhenUsed/>
    <w:rsid w:val="001C474D"/>
    <w:pPr>
      <w:numPr>
        <w:numId w:val="1"/>
      </w:numPr>
      <w:spacing w:after="240"/>
      <w:jc w:val="both"/>
    </w:pPr>
    <w:rPr>
      <w:rFonts w:ascii="Goudy Old Style" w:eastAsiaTheme="minorHAnsi" w:hAnsi="Goudy Old Style" w:cstheme="minorBidi"/>
      <w:sz w:val="22"/>
      <w:szCs w:val="22"/>
    </w:rPr>
  </w:style>
  <w:style w:type="paragraph" w:customStyle="1" w:styleId="Text1">
    <w:name w:val="Text 1"/>
    <w:basedOn w:val="Normaali"/>
    <w:rsid w:val="001C474D"/>
    <w:pPr>
      <w:spacing w:after="240"/>
      <w:ind w:left="482"/>
      <w:jc w:val="both"/>
    </w:pPr>
    <w:rPr>
      <w:snapToGrid w:val="0"/>
      <w:szCs w:val="20"/>
    </w:rPr>
  </w:style>
  <w:style w:type="paragraph" w:customStyle="1" w:styleId="ranskalaisetviivat">
    <w:name w:val="ranskalaiset viivat"/>
    <w:basedOn w:val="ColorfulList-Accent11"/>
    <w:link w:val="ranskalaisetviivatChar"/>
    <w:uiPriority w:val="99"/>
    <w:rsid w:val="00C67C44"/>
    <w:pPr>
      <w:numPr>
        <w:numId w:val="3"/>
      </w:numPr>
      <w:ind w:left="1134" w:hanging="425"/>
      <w:contextualSpacing w:val="0"/>
      <w:jc w:val="both"/>
    </w:pPr>
    <w:rPr>
      <w:rFonts w:ascii="Calibri" w:hAnsi="Calibri"/>
      <w:sz w:val="22"/>
    </w:rPr>
  </w:style>
  <w:style w:type="paragraph" w:customStyle="1" w:styleId="Kirjainluettelot">
    <w:name w:val="Kirjainluettelot"/>
    <w:basedOn w:val="ColorfulList-Accent11"/>
    <w:link w:val="KirjainluettelotChar"/>
    <w:uiPriority w:val="99"/>
    <w:rsid w:val="00C67C44"/>
    <w:pPr>
      <w:numPr>
        <w:numId w:val="2"/>
      </w:numPr>
      <w:contextualSpacing w:val="0"/>
      <w:jc w:val="both"/>
    </w:pPr>
    <w:rPr>
      <w:rFonts w:ascii="Calibri" w:hAnsi="Calibri"/>
      <w:sz w:val="22"/>
    </w:rPr>
  </w:style>
  <w:style w:type="character" w:customStyle="1" w:styleId="ranskalaisetviivatChar">
    <w:name w:val="ranskalaiset viivat Char"/>
    <w:link w:val="ranskalaisetviivat"/>
    <w:uiPriority w:val="99"/>
    <w:locked/>
    <w:rsid w:val="00C67C44"/>
    <w:rPr>
      <w:rFonts w:ascii="Calibri" w:eastAsia="Times New Roman" w:hAnsi="Calibri" w:cs="Times New Roman"/>
      <w:szCs w:val="20"/>
      <w:lang w:val="en-GB" w:eastAsia="x-none"/>
    </w:rPr>
  </w:style>
  <w:style w:type="character" w:customStyle="1" w:styleId="KirjainluettelotChar">
    <w:name w:val="Kirjainluettelot Char"/>
    <w:link w:val="Kirjainluettelot"/>
    <w:uiPriority w:val="99"/>
    <w:locked/>
    <w:rsid w:val="00C67C44"/>
    <w:rPr>
      <w:rFonts w:ascii="Calibri" w:eastAsia="Times New Roman" w:hAnsi="Calibri" w:cs="Times New Roman"/>
      <w:szCs w:val="20"/>
      <w:lang w:val="en-GB" w:eastAsia="x-none"/>
    </w:rPr>
  </w:style>
  <w:style w:type="paragraph" w:customStyle="1" w:styleId="Vliotsikkoilmannumerointia">
    <w:name w:val="Väliotsikko ilman numerointia"/>
    <w:basedOn w:val="Normaali"/>
    <w:link w:val="VliotsikkoilmannumerointiaChar"/>
    <w:uiPriority w:val="99"/>
    <w:rsid w:val="00C67C44"/>
    <w:pPr>
      <w:spacing w:after="200" w:line="276" w:lineRule="auto"/>
      <w:ind w:left="720"/>
      <w:jc w:val="both"/>
    </w:pPr>
    <w:rPr>
      <w:rFonts w:ascii="Calibri" w:hAnsi="Calibri"/>
      <w:b/>
      <w:i/>
      <w:color w:val="548DD4"/>
      <w:sz w:val="26"/>
      <w:szCs w:val="20"/>
      <w:lang w:val="en-US"/>
    </w:rPr>
  </w:style>
  <w:style w:type="paragraph" w:customStyle="1" w:styleId="Vliotsikko2">
    <w:name w:val="Väliotsikko 2"/>
    <w:basedOn w:val="Normaali"/>
    <w:link w:val="Vliotsikko2Char"/>
    <w:uiPriority w:val="99"/>
    <w:rsid w:val="00C67C44"/>
    <w:pPr>
      <w:spacing w:after="200" w:line="276" w:lineRule="auto"/>
      <w:ind w:left="720"/>
      <w:jc w:val="both"/>
    </w:pPr>
    <w:rPr>
      <w:rFonts w:ascii="Calibri" w:hAnsi="Calibri"/>
      <w:b/>
      <w:i/>
      <w:szCs w:val="20"/>
      <w:lang w:val="en-US"/>
    </w:rPr>
  </w:style>
  <w:style w:type="character" w:customStyle="1" w:styleId="VliotsikkoilmannumerointiaChar">
    <w:name w:val="Väliotsikko ilman numerointia Char"/>
    <w:link w:val="Vliotsikkoilmannumerointia"/>
    <w:uiPriority w:val="99"/>
    <w:locked/>
    <w:rsid w:val="00C67C44"/>
    <w:rPr>
      <w:rFonts w:ascii="Calibri" w:eastAsia="Times New Roman" w:hAnsi="Calibri" w:cs="Times New Roman"/>
      <w:b/>
      <w:i/>
      <w:color w:val="548DD4"/>
      <w:sz w:val="26"/>
      <w:szCs w:val="20"/>
      <w:lang w:val="en-US"/>
    </w:rPr>
  </w:style>
  <w:style w:type="character" w:customStyle="1" w:styleId="Vliotsikko2Char">
    <w:name w:val="Väliotsikko 2 Char"/>
    <w:link w:val="Vliotsikko2"/>
    <w:uiPriority w:val="99"/>
    <w:locked/>
    <w:rsid w:val="00C67C44"/>
    <w:rPr>
      <w:rFonts w:ascii="Calibri" w:eastAsia="Times New Roman" w:hAnsi="Calibri" w:cs="Times New Roman"/>
      <w:b/>
      <w:i/>
      <w:sz w:val="24"/>
      <w:szCs w:val="20"/>
      <w:lang w:val="en-US"/>
    </w:rPr>
  </w:style>
  <w:style w:type="table" w:styleId="Ruudukkotaulukko2-korostus3">
    <w:name w:val="Grid Table 2 Accent 3"/>
    <w:basedOn w:val="Normaalitaulukko"/>
    <w:uiPriority w:val="47"/>
    <w:rsid w:val="0043413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Guidelines5">
    <w:name w:val="Guidelines 5"/>
    <w:basedOn w:val="Normaali"/>
    <w:rsid w:val="000B35AC"/>
    <w:pPr>
      <w:numPr>
        <w:numId w:val="4"/>
      </w:numPr>
      <w:spacing w:before="240" w:after="240"/>
      <w:jc w:val="both"/>
    </w:pPr>
    <w:rPr>
      <w:b/>
      <w:bCs/>
      <w:lang w:eastAsia="fi-FI"/>
    </w:rPr>
  </w:style>
  <w:style w:type="table" w:styleId="Vriksruudukkotaulukko6-korostus1">
    <w:name w:val="Grid Table 6 Colorful Accent 1"/>
    <w:basedOn w:val="Normaalitaulukko"/>
    <w:uiPriority w:val="51"/>
    <w:rsid w:val="00822BF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Kommentinviite">
    <w:name w:val="annotation reference"/>
    <w:basedOn w:val="Kappaleenoletusfontti"/>
    <w:uiPriority w:val="99"/>
    <w:semiHidden/>
    <w:unhideWhenUsed/>
    <w:rsid w:val="005A3809"/>
    <w:rPr>
      <w:sz w:val="16"/>
      <w:szCs w:val="16"/>
    </w:rPr>
  </w:style>
  <w:style w:type="paragraph" w:styleId="Kommentinteksti">
    <w:name w:val="annotation text"/>
    <w:basedOn w:val="Normaali"/>
    <w:link w:val="KommentintekstiChar"/>
    <w:uiPriority w:val="99"/>
    <w:unhideWhenUsed/>
    <w:rsid w:val="005A3809"/>
    <w:rPr>
      <w:sz w:val="20"/>
      <w:szCs w:val="20"/>
    </w:rPr>
  </w:style>
  <w:style w:type="character" w:customStyle="1" w:styleId="KommentintekstiChar">
    <w:name w:val="Kommentin teksti Char"/>
    <w:basedOn w:val="Kappaleenoletusfontti"/>
    <w:link w:val="Kommentinteksti"/>
    <w:uiPriority w:val="99"/>
    <w:rsid w:val="005A3809"/>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5A3809"/>
    <w:rPr>
      <w:b/>
      <w:bCs/>
    </w:rPr>
  </w:style>
  <w:style w:type="character" w:customStyle="1" w:styleId="KommentinotsikkoChar">
    <w:name w:val="Kommentin otsikko Char"/>
    <w:basedOn w:val="KommentintekstiChar"/>
    <w:link w:val="Kommentinotsikko"/>
    <w:uiPriority w:val="99"/>
    <w:semiHidden/>
    <w:rsid w:val="005A3809"/>
    <w:rPr>
      <w:rFonts w:ascii="Times New Roman" w:eastAsia="Times New Roman" w:hAnsi="Times New Roman" w:cs="Times New Roman"/>
      <w:b/>
      <w:bCs/>
      <w:sz w:val="20"/>
      <w:szCs w:val="20"/>
    </w:rPr>
  </w:style>
  <w:style w:type="character" w:customStyle="1" w:styleId="apple-converted-space">
    <w:name w:val="apple-converted-space"/>
    <w:basedOn w:val="Kappaleenoletusfontti"/>
    <w:rsid w:val="00E57514"/>
  </w:style>
  <w:style w:type="character" w:customStyle="1" w:styleId="mandatory">
    <w:name w:val="mandatory"/>
    <w:basedOn w:val="Kappaleenoletusfontti"/>
    <w:rsid w:val="00021941"/>
  </w:style>
  <w:style w:type="character" w:customStyle="1" w:styleId="Otsikko5Char">
    <w:name w:val="Otsikko 5 Char"/>
    <w:basedOn w:val="Kappaleenoletusfontti"/>
    <w:link w:val="Otsikko5"/>
    <w:uiPriority w:val="9"/>
    <w:semiHidden/>
    <w:rsid w:val="00426185"/>
    <w:rPr>
      <w:rFonts w:asciiTheme="majorHAnsi" w:eastAsiaTheme="majorEastAsia" w:hAnsiTheme="majorHAnsi" w:cstheme="majorBidi"/>
      <w:color w:val="2E74B5" w:themeColor="accent1" w:themeShade="BF"/>
      <w:sz w:val="24"/>
      <w:szCs w:val="24"/>
      <w:lang w:val="en-GB"/>
    </w:rPr>
  </w:style>
  <w:style w:type="paragraph" w:styleId="Sisluet3">
    <w:name w:val="toc 3"/>
    <w:basedOn w:val="Normaali"/>
    <w:next w:val="Normaali"/>
    <w:autoRedefine/>
    <w:uiPriority w:val="39"/>
    <w:unhideWhenUsed/>
    <w:rsid w:val="00C1219F"/>
    <w:pPr>
      <w:spacing w:after="100"/>
      <w:ind w:left="480"/>
    </w:pPr>
  </w:style>
  <w:style w:type="paragraph" w:customStyle="1" w:styleId="puhelin">
    <w:name w:val="puhelin"/>
    <w:basedOn w:val="Normaali"/>
    <w:rsid w:val="00C53081"/>
    <w:pPr>
      <w:spacing w:before="100" w:beforeAutospacing="1" w:after="100" w:afterAutospacing="1"/>
    </w:pPr>
    <w:rPr>
      <w:lang w:eastAsia="fi-FI"/>
    </w:rPr>
  </w:style>
  <w:style w:type="paragraph" w:customStyle="1" w:styleId="email">
    <w:name w:val="email"/>
    <w:basedOn w:val="Normaali"/>
    <w:rsid w:val="00C53081"/>
    <w:pPr>
      <w:spacing w:before="100" w:beforeAutospacing="1" w:after="100" w:afterAutospacing="1"/>
    </w:pPr>
    <w:rPr>
      <w:lang w:eastAsia="fi-FI"/>
    </w:rPr>
  </w:style>
  <w:style w:type="character" w:styleId="AvattuHyperlinkki">
    <w:name w:val="FollowedHyperlink"/>
    <w:basedOn w:val="Kappaleenoletusfontti"/>
    <w:uiPriority w:val="99"/>
    <w:semiHidden/>
    <w:unhideWhenUsed/>
    <w:rsid w:val="00200154"/>
    <w:rPr>
      <w:color w:val="954F72" w:themeColor="followedHyperlink"/>
      <w:u w:val="single"/>
    </w:rPr>
  </w:style>
  <w:style w:type="character" w:customStyle="1" w:styleId="Otsikko6Char">
    <w:name w:val="Otsikko 6 Char"/>
    <w:basedOn w:val="Kappaleenoletusfontti"/>
    <w:link w:val="Otsikko6"/>
    <w:uiPriority w:val="9"/>
    <w:semiHidden/>
    <w:rsid w:val="004F6603"/>
    <w:rPr>
      <w:rFonts w:asciiTheme="majorHAnsi" w:eastAsiaTheme="majorEastAsia" w:hAnsiTheme="majorHAnsi" w:cstheme="majorBidi"/>
      <w:color w:val="1F4D78" w:themeColor="accent1" w:themeShade="7F"/>
      <w:sz w:val="24"/>
      <w:szCs w:val="24"/>
      <w:lang w:val="en-GB"/>
    </w:rPr>
  </w:style>
  <w:style w:type="character" w:customStyle="1" w:styleId="Otsikko7Char">
    <w:name w:val="Otsikko 7 Char"/>
    <w:basedOn w:val="Kappaleenoletusfontti"/>
    <w:link w:val="Otsikko7"/>
    <w:uiPriority w:val="9"/>
    <w:semiHidden/>
    <w:rsid w:val="004F6603"/>
    <w:rPr>
      <w:rFonts w:asciiTheme="majorHAnsi" w:eastAsiaTheme="majorEastAsia" w:hAnsiTheme="majorHAnsi" w:cstheme="majorBidi"/>
      <w:i/>
      <w:iCs/>
      <w:color w:val="1F4D78" w:themeColor="accent1" w:themeShade="7F"/>
      <w:sz w:val="24"/>
      <w:szCs w:val="24"/>
      <w:lang w:val="en-GB"/>
    </w:rPr>
  </w:style>
  <w:style w:type="character" w:customStyle="1" w:styleId="Otsikko8Char">
    <w:name w:val="Otsikko 8 Char"/>
    <w:basedOn w:val="Kappaleenoletusfontti"/>
    <w:link w:val="Otsikko8"/>
    <w:uiPriority w:val="9"/>
    <w:semiHidden/>
    <w:rsid w:val="004F6603"/>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4F6603"/>
    <w:rPr>
      <w:rFonts w:asciiTheme="majorHAnsi" w:eastAsiaTheme="majorEastAsia" w:hAnsiTheme="majorHAnsi" w:cstheme="majorBidi"/>
      <w:i/>
      <w:iCs/>
      <w:color w:val="272727" w:themeColor="text1" w:themeTint="D8"/>
      <w:sz w:val="21"/>
      <w:szCs w:val="21"/>
      <w:lang w:val="en-GB"/>
    </w:rPr>
  </w:style>
  <w:style w:type="character" w:customStyle="1" w:styleId="LuettelokappaleChar">
    <w:name w:val="Luettelokappale Char"/>
    <w:link w:val="Luettelokappale"/>
    <w:uiPriority w:val="34"/>
    <w:locked/>
    <w:rsid w:val="00A4579F"/>
    <w:rPr>
      <w:rFonts w:ascii="Times New Roman" w:eastAsia="Times New Roman" w:hAnsi="Times New Roman" w:cs="Times New Roman"/>
      <w:sz w:val="24"/>
      <w:szCs w:val="24"/>
    </w:rPr>
  </w:style>
  <w:style w:type="paragraph" w:customStyle="1" w:styleId="ListDash">
    <w:name w:val="List Dash"/>
    <w:basedOn w:val="Normaali"/>
    <w:rsid w:val="00A4579F"/>
    <w:pPr>
      <w:numPr>
        <w:numId w:val="7"/>
      </w:numPr>
      <w:spacing w:after="240"/>
      <w:jc w:val="both"/>
    </w:pPr>
    <w:rPr>
      <w:szCs w:val="20"/>
      <w:lang w:val="fr-FR"/>
    </w:rPr>
  </w:style>
  <w:style w:type="paragraph" w:customStyle="1" w:styleId="NormalTimes">
    <w:name w:val="NormalTimes"/>
    <w:basedOn w:val="Normaali"/>
    <w:rsid w:val="009704B5"/>
    <w:pPr>
      <w:jc w:val="both"/>
    </w:pPr>
    <w:rPr>
      <w:sz w:val="22"/>
    </w:rPr>
  </w:style>
  <w:style w:type="paragraph" w:styleId="Eivli">
    <w:name w:val="No Spacing"/>
    <w:link w:val="EivliChar"/>
    <w:uiPriority w:val="1"/>
    <w:qFormat/>
    <w:rsid w:val="00AC56BC"/>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AC56BC"/>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9322">
      <w:bodyDiv w:val="1"/>
      <w:marLeft w:val="0"/>
      <w:marRight w:val="0"/>
      <w:marTop w:val="0"/>
      <w:marBottom w:val="0"/>
      <w:divBdr>
        <w:top w:val="none" w:sz="0" w:space="0" w:color="auto"/>
        <w:left w:val="none" w:sz="0" w:space="0" w:color="auto"/>
        <w:bottom w:val="none" w:sz="0" w:space="0" w:color="auto"/>
        <w:right w:val="none" w:sz="0" w:space="0" w:color="auto"/>
      </w:divBdr>
      <w:divsChild>
        <w:div w:id="1115952323">
          <w:marLeft w:val="0"/>
          <w:marRight w:val="0"/>
          <w:marTop w:val="0"/>
          <w:marBottom w:val="0"/>
          <w:divBdr>
            <w:top w:val="none" w:sz="0" w:space="0" w:color="auto"/>
            <w:left w:val="none" w:sz="0" w:space="0" w:color="auto"/>
            <w:bottom w:val="none" w:sz="0" w:space="0" w:color="auto"/>
            <w:right w:val="none" w:sz="0" w:space="0" w:color="auto"/>
          </w:divBdr>
          <w:divsChild>
            <w:div w:id="2145274521">
              <w:marLeft w:val="-225"/>
              <w:marRight w:val="-225"/>
              <w:marTop w:val="0"/>
              <w:marBottom w:val="225"/>
              <w:divBdr>
                <w:top w:val="none" w:sz="0" w:space="0" w:color="auto"/>
                <w:left w:val="none" w:sz="0" w:space="0" w:color="auto"/>
                <w:bottom w:val="none" w:sz="0" w:space="0" w:color="auto"/>
                <w:right w:val="none" w:sz="0" w:space="0" w:color="auto"/>
              </w:divBdr>
              <w:divsChild>
                <w:div w:id="1835146412">
                  <w:marLeft w:val="0"/>
                  <w:marRight w:val="0"/>
                  <w:marTop w:val="0"/>
                  <w:marBottom w:val="0"/>
                  <w:divBdr>
                    <w:top w:val="none" w:sz="0" w:space="0" w:color="auto"/>
                    <w:left w:val="none" w:sz="0" w:space="0" w:color="auto"/>
                    <w:bottom w:val="none" w:sz="0" w:space="0" w:color="auto"/>
                    <w:right w:val="none" w:sz="0" w:space="0" w:color="auto"/>
                  </w:divBdr>
                </w:div>
              </w:divsChild>
            </w:div>
            <w:div w:id="1876238286">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67118808">
      <w:bodyDiv w:val="1"/>
      <w:marLeft w:val="0"/>
      <w:marRight w:val="0"/>
      <w:marTop w:val="0"/>
      <w:marBottom w:val="0"/>
      <w:divBdr>
        <w:top w:val="none" w:sz="0" w:space="0" w:color="auto"/>
        <w:left w:val="none" w:sz="0" w:space="0" w:color="auto"/>
        <w:bottom w:val="none" w:sz="0" w:space="0" w:color="auto"/>
        <w:right w:val="none" w:sz="0" w:space="0" w:color="auto"/>
      </w:divBdr>
      <w:divsChild>
        <w:div w:id="1265529729">
          <w:marLeft w:val="-225"/>
          <w:marRight w:val="-225"/>
          <w:marTop w:val="0"/>
          <w:marBottom w:val="225"/>
          <w:divBdr>
            <w:top w:val="none" w:sz="0" w:space="0" w:color="auto"/>
            <w:left w:val="none" w:sz="0" w:space="0" w:color="auto"/>
            <w:bottom w:val="none" w:sz="0" w:space="0" w:color="auto"/>
            <w:right w:val="none" w:sz="0" w:space="0" w:color="auto"/>
          </w:divBdr>
          <w:divsChild>
            <w:div w:id="208735118">
              <w:marLeft w:val="0"/>
              <w:marRight w:val="0"/>
              <w:marTop w:val="0"/>
              <w:marBottom w:val="0"/>
              <w:divBdr>
                <w:top w:val="none" w:sz="0" w:space="0" w:color="auto"/>
                <w:left w:val="none" w:sz="0" w:space="0" w:color="auto"/>
                <w:bottom w:val="none" w:sz="0" w:space="0" w:color="auto"/>
                <w:right w:val="none" w:sz="0" w:space="0" w:color="auto"/>
              </w:divBdr>
            </w:div>
          </w:divsChild>
        </w:div>
        <w:div w:id="1611157303">
          <w:marLeft w:val="-225"/>
          <w:marRight w:val="-225"/>
          <w:marTop w:val="0"/>
          <w:marBottom w:val="225"/>
          <w:divBdr>
            <w:top w:val="none" w:sz="0" w:space="0" w:color="auto"/>
            <w:left w:val="none" w:sz="0" w:space="0" w:color="auto"/>
            <w:bottom w:val="none" w:sz="0" w:space="0" w:color="auto"/>
            <w:right w:val="none" w:sz="0" w:space="0" w:color="auto"/>
          </w:divBdr>
          <w:divsChild>
            <w:div w:id="1046369398">
              <w:marLeft w:val="0"/>
              <w:marRight w:val="0"/>
              <w:marTop w:val="0"/>
              <w:marBottom w:val="0"/>
              <w:divBdr>
                <w:top w:val="none" w:sz="0" w:space="0" w:color="auto"/>
                <w:left w:val="none" w:sz="0" w:space="0" w:color="auto"/>
                <w:bottom w:val="none" w:sz="0" w:space="0" w:color="auto"/>
                <w:right w:val="none" w:sz="0" w:space="0" w:color="auto"/>
              </w:divBdr>
            </w:div>
          </w:divsChild>
        </w:div>
        <w:div w:id="2122339210">
          <w:marLeft w:val="-225"/>
          <w:marRight w:val="-225"/>
          <w:marTop w:val="0"/>
          <w:marBottom w:val="225"/>
          <w:divBdr>
            <w:top w:val="none" w:sz="0" w:space="0" w:color="auto"/>
            <w:left w:val="none" w:sz="0" w:space="0" w:color="auto"/>
            <w:bottom w:val="none" w:sz="0" w:space="0" w:color="auto"/>
            <w:right w:val="none" w:sz="0" w:space="0" w:color="auto"/>
          </w:divBdr>
          <w:divsChild>
            <w:div w:id="74010196">
              <w:marLeft w:val="0"/>
              <w:marRight w:val="0"/>
              <w:marTop w:val="0"/>
              <w:marBottom w:val="0"/>
              <w:divBdr>
                <w:top w:val="none" w:sz="0" w:space="0" w:color="auto"/>
                <w:left w:val="none" w:sz="0" w:space="0" w:color="auto"/>
                <w:bottom w:val="none" w:sz="0" w:space="0" w:color="auto"/>
                <w:right w:val="none" w:sz="0" w:space="0" w:color="auto"/>
              </w:divBdr>
            </w:div>
          </w:divsChild>
        </w:div>
        <w:div w:id="376439315">
          <w:marLeft w:val="-225"/>
          <w:marRight w:val="-225"/>
          <w:marTop w:val="0"/>
          <w:marBottom w:val="225"/>
          <w:divBdr>
            <w:top w:val="none" w:sz="0" w:space="0" w:color="auto"/>
            <w:left w:val="none" w:sz="0" w:space="0" w:color="auto"/>
            <w:bottom w:val="none" w:sz="0" w:space="0" w:color="auto"/>
            <w:right w:val="none" w:sz="0" w:space="0" w:color="auto"/>
          </w:divBdr>
          <w:divsChild>
            <w:div w:id="2019917270">
              <w:marLeft w:val="0"/>
              <w:marRight w:val="0"/>
              <w:marTop w:val="0"/>
              <w:marBottom w:val="0"/>
              <w:divBdr>
                <w:top w:val="none" w:sz="0" w:space="0" w:color="auto"/>
                <w:left w:val="none" w:sz="0" w:space="0" w:color="auto"/>
                <w:bottom w:val="none" w:sz="0" w:space="0" w:color="auto"/>
                <w:right w:val="none" w:sz="0" w:space="0" w:color="auto"/>
              </w:divBdr>
            </w:div>
          </w:divsChild>
        </w:div>
        <w:div w:id="1224565603">
          <w:marLeft w:val="-225"/>
          <w:marRight w:val="-225"/>
          <w:marTop w:val="0"/>
          <w:marBottom w:val="225"/>
          <w:divBdr>
            <w:top w:val="none" w:sz="0" w:space="0" w:color="auto"/>
            <w:left w:val="none" w:sz="0" w:space="0" w:color="auto"/>
            <w:bottom w:val="none" w:sz="0" w:space="0" w:color="auto"/>
            <w:right w:val="none" w:sz="0" w:space="0" w:color="auto"/>
          </w:divBdr>
          <w:divsChild>
            <w:div w:id="364984316">
              <w:marLeft w:val="0"/>
              <w:marRight w:val="0"/>
              <w:marTop w:val="0"/>
              <w:marBottom w:val="0"/>
              <w:divBdr>
                <w:top w:val="none" w:sz="0" w:space="0" w:color="auto"/>
                <w:left w:val="none" w:sz="0" w:space="0" w:color="auto"/>
                <w:bottom w:val="none" w:sz="0" w:space="0" w:color="auto"/>
                <w:right w:val="none" w:sz="0" w:space="0" w:color="auto"/>
              </w:divBdr>
            </w:div>
          </w:divsChild>
        </w:div>
        <w:div w:id="1968465086">
          <w:marLeft w:val="-225"/>
          <w:marRight w:val="-225"/>
          <w:marTop w:val="0"/>
          <w:marBottom w:val="225"/>
          <w:divBdr>
            <w:top w:val="none" w:sz="0" w:space="0" w:color="auto"/>
            <w:left w:val="none" w:sz="0" w:space="0" w:color="auto"/>
            <w:bottom w:val="none" w:sz="0" w:space="0" w:color="auto"/>
            <w:right w:val="none" w:sz="0" w:space="0" w:color="auto"/>
          </w:divBdr>
          <w:divsChild>
            <w:div w:id="2128770426">
              <w:marLeft w:val="0"/>
              <w:marRight w:val="0"/>
              <w:marTop w:val="0"/>
              <w:marBottom w:val="0"/>
              <w:divBdr>
                <w:top w:val="none" w:sz="0" w:space="0" w:color="auto"/>
                <w:left w:val="none" w:sz="0" w:space="0" w:color="auto"/>
                <w:bottom w:val="none" w:sz="0" w:space="0" w:color="auto"/>
                <w:right w:val="none" w:sz="0" w:space="0" w:color="auto"/>
              </w:divBdr>
            </w:div>
          </w:divsChild>
        </w:div>
        <w:div w:id="1189637877">
          <w:marLeft w:val="-225"/>
          <w:marRight w:val="-225"/>
          <w:marTop w:val="0"/>
          <w:marBottom w:val="225"/>
          <w:divBdr>
            <w:top w:val="none" w:sz="0" w:space="0" w:color="auto"/>
            <w:left w:val="none" w:sz="0" w:space="0" w:color="auto"/>
            <w:bottom w:val="none" w:sz="0" w:space="0" w:color="auto"/>
            <w:right w:val="none" w:sz="0" w:space="0" w:color="auto"/>
          </w:divBdr>
          <w:divsChild>
            <w:div w:id="1623802273">
              <w:marLeft w:val="0"/>
              <w:marRight w:val="0"/>
              <w:marTop w:val="0"/>
              <w:marBottom w:val="0"/>
              <w:divBdr>
                <w:top w:val="none" w:sz="0" w:space="0" w:color="auto"/>
                <w:left w:val="none" w:sz="0" w:space="0" w:color="auto"/>
                <w:bottom w:val="none" w:sz="0" w:space="0" w:color="auto"/>
                <w:right w:val="none" w:sz="0" w:space="0" w:color="auto"/>
              </w:divBdr>
            </w:div>
          </w:divsChild>
        </w:div>
        <w:div w:id="487479587">
          <w:marLeft w:val="-225"/>
          <w:marRight w:val="-225"/>
          <w:marTop w:val="0"/>
          <w:marBottom w:val="225"/>
          <w:divBdr>
            <w:top w:val="none" w:sz="0" w:space="0" w:color="auto"/>
            <w:left w:val="none" w:sz="0" w:space="0" w:color="auto"/>
            <w:bottom w:val="none" w:sz="0" w:space="0" w:color="auto"/>
            <w:right w:val="none" w:sz="0" w:space="0" w:color="auto"/>
          </w:divBdr>
          <w:divsChild>
            <w:div w:id="1204319991">
              <w:marLeft w:val="0"/>
              <w:marRight w:val="0"/>
              <w:marTop w:val="0"/>
              <w:marBottom w:val="0"/>
              <w:divBdr>
                <w:top w:val="none" w:sz="0" w:space="0" w:color="auto"/>
                <w:left w:val="none" w:sz="0" w:space="0" w:color="auto"/>
                <w:bottom w:val="none" w:sz="0" w:space="0" w:color="auto"/>
                <w:right w:val="none" w:sz="0" w:space="0" w:color="auto"/>
              </w:divBdr>
            </w:div>
          </w:divsChild>
        </w:div>
        <w:div w:id="1619334957">
          <w:marLeft w:val="-225"/>
          <w:marRight w:val="-225"/>
          <w:marTop w:val="0"/>
          <w:marBottom w:val="225"/>
          <w:divBdr>
            <w:top w:val="none" w:sz="0" w:space="0" w:color="auto"/>
            <w:left w:val="none" w:sz="0" w:space="0" w:color="auto"/>
            <w:bottom w:val="none" w:sz="0" w:space="0" w:color="auto"/>
            <w:right w:val="none" w:sz="0" w:space="0" w:color="auto"/>
          </w:divBdr>
          <w:divsChild>
            <w:div w:id="659383232">
              <w:marLeft w:val="0"/>
              <w:marRight w:val="0"/>
              <w:marTop w:val="0"/>
              <w:marBottom w:val="0"/>
              <w:divBdr>
                <w:top w:val="none" w:sz="0" w:space="0" w:color="auto"/>
                <w:left w:val="none" w:sz="0" w:space="0" w:color="auto"/>
                <w:bottom w:val="none" w:sz="0" w:space="0" w:color="auto"/>
                <w:right w:val="none" w:sz="0" w:space="0" w:color="auto"/>
              </w:divBdr>
            </w:div>
          </w:divsChild>
        </w:div>
        <w:div w:id="1944531188">
          <w:marLeft w:val="-225"/>
          <w:marRight w:val="-225"/>
          <w:marTop w:val="0"/>
          <w:marBottom w:val="225"/>
          <w:divBdr>
            <w:top w:val="none" w:sz="0" w:space="0" w:color="auto"/>
            <w:left w:val="none" w:sz="0" w:space="0" w:color="auto"/>
            <w:bottom w:val="none" w:sz="0" w:space="0" w:color="auto"/>
            <w:right w:val="none" w:sz="0" w:space="0" w:color="auto"/>
          </w:divBdr>
          <w:divsChild>
            <w:div w:id="882521051">
              <w:marLeft w:val="0"/>
              <w:marRight w:val="0"/>
              <w:marTop w:val="0"/>
              <w:marBottom w:val="0"/>
              <w:divBdr>
                <w:top w:val="none" w:sz="0" w:space="0" w:color="auto"/>
                <w:left w:val="none" w:sz="0" w:space="0" w:color="auto"/>
                <w:bottom w:val="none" w:sz="0" w:space="0" w:color="auto"/>
                <w:right w:val="none" w:sz="0" w:space="0" w:color="auto"/>
              </w:divBdr>
            </w:div>
          </w:divsChild>
        </w:div>
        <w:div w:id="974527599">
          <w:marLeft w:val="-225"/>
          <w:marRight w:val="-225"/>
          <w:marTop w:val="0"/>
          <w:marBottom w:val="225"/>
          <w:divBdr>
            <w:top w:val="none" w:sz="0" w:space="0" w:color="auto"/>
            <w:left w:val="none" w:sz="0" w:space="0" w:color="auto"/>
            <w:bottom w:val="none" w:sz="0" w:space="0" w:color="auto"/>
            <w:right w:val="none" w:sz="0" w:space="0" w:color="auto"/>
          </w:divBdr>
          <w:divsChild>
            <w:div w:id="679739467">
              <w:marLeft w:val="0"/>
              <w:marRight w:val="0"/>
              <w:marTop w:val="0"/>
              <w:marBottom w:val="0"/>
              <w:divBdr>
                <w:top w:val="none" w:sz="0" w:space="0" w:color="auto"/>
                <w:left w:val="none" w:sz="0" w:space="0" w:color="auto"/>
                <w:bottom w:val="none" w:sz="0" w:space="0" w:color="auto"/>
                <w:right w:val="none" w:sz="0" w:space="0" w:color="auto"/>
              </w:divBdr>
            </w:div>
          </w:divsChild>
        </w:div>
        <w:div w:id="1912693369">
          <w:marLeft w:val="-225"/>
          <w:marRight w:val="-225"/>
          <w:marTop w:val="0"/>
          <w:marBottom w:val="225"/>
          <w:divBdr>
            <w:top w:val="none" w:sz="0" w:space="0" w:color="auto"/>
            <w:left w:val="none" w:sz="0" w:space="0" w:color="auto"/>
            <w:bottom w:val="none" w:sz="0" w:space="0" w:color="auto"/>
            <w:right w:val="none" w:sz="0" w:space="0" w:color="auto"/>
          </w:divBdr>
          <w:divsChild>
            <w:div w:id="1522280143">
              <w:marLeft w:val="0"/>
              <w:marRight w:val="0"/>
              <w:marTop w:val="0"/>
              <w:marBottom w:val="0"/>
              <w:divBdr>
                <w:top w:val="none" w:sz="0" w:space="0" w:color="auto"/>
                <w:left w:val="none" w:sz="0" w:space="0" w:color="auto"/>
                <w:bottom w:val="none" w:sz="0" w:space="0" w:color="auto"/>
                <w:right w:val="none" w:sz="0" w:space="0" w:color="auto"/>
              </w:divBdr>
            </w:div>
          </w:divsChild>
        </w:div>
        <w:div w:id="1912886018">
          <w:marLeft w:val="-225"/>
          <w:marRight w:val="-225"/>
          <w:marTop w:val="0"/>
          <w:marBottom w:val="225"/>
          <w:divBdr>
            <w:top w:val="none" w:sz="0" w:space="0" w:color="auto"/>
            <w:left w:val="none" w:sz="0" w:space="0" w:color="auto"/>
            <w:bottom w:val="none" w:sz="0" w:space="0" w:color="auto"/>
            <w:right w:val="none" w:sz="0" w:space="0" w:color="auto"/>
          </w:divBdr>
        </w:div>
      </w:divsChild>
    </w:div>
    <w:div w:id="85270688">
      <w:bodyDiv w:val="1"/>
      <w:marLeft w:val="0"/>
      <w:marRight w:val="0"/>
      <w:marTop w:val="0"/>
      <w:marBottom w:val="0"/>
      <w:divBdr>
        <w:top w:val="none" w:sz="0" w:space="0" w:color="auto"/>
        <w:left w:val="none" w:sz="0" w:space="0" w:color="auto"/>
        <w:bottom w:val="none" w:sz="0" w:space="0" w:color="auto"/>
        <w:right w:val="none" w:sz="0" w:space="0" w:color="auto"/>
      </w:divBdr>
    </w:div>
    <w:div w:id="109128164">
      <w:bodyDiv w:val="1"/>
      <w:marLeft w:val="0"/>
      <w:marRight w:val="0"/>
      <w:marTop w:val="0"/>
      <w:marBottom w:val="0"/>
      <w:divBdr>
        <w:top w:val="none" w:sz="0" w:space="0" w:color="auto"/>
        <w:left w:val="none" w:sz="0" w:space="0" w:color="auto"/>
        <w:bottom w:val="none" w:sz="0" w:space="0" w:color="auto"/>
        <w:right w:val="none" w:sz="0" w:space="0" w:color="auto"/>
      </w:divBdr>
    </w:div>
    <w:div w:id="179516396">
      <w:bodyDiv w:val="1"/>
      <w:marLeft w:val="0"/>
      <w:marRight w:val="0"/>
      <w:marTop w:val="0"/>
      <w:marBottom w:val="0"/>
      <w:divBdr>
        <w:top w:val="none" w:sz="0" w:space="0" w:color="auto"/>
        <w:left w:val="none" w:sz="0" w:space="0" w:color="auto"/>
        <w:bottom w:val="none" w:sz="0" w:space="0" w:color="auto"/>
        <w:right w:val="none" w:sz="0" w:space="0" w:color="auto"/>
      </w:divBdr>
      <w:divsChild>
        <w:div w:id="642269242">
          <w:marLeft w:val="446"/>
          <w:marRight w:val="0"/>
          <w:marTop w:val="216"/>
          <w:marBottom w:val="0"/>
          <w:divBdr>
            <w:top w:val="none" w:sz="0" w:space="0" w:color="auto"/>
            <w:left w:val="none" w:sz="0" w:space="0" w:color="auto"/>
            <w:bottom w:val="none" w:sz="0" w:space="0" w:color="auto"/>
            <w:right w:val="none" w:sz="0" w:space="0" w:color="auto"/>
          </w:divBdr>
        </w:div>
      </w:divsChild>
    </w:div>
    <w:div w:id="290333556">
      <w:bodyDiv w:val="1"/>
      <w:marLeft w:val="0"/>
      <w:marRight w:val="0"/>
      <w:marTop w:val="0"/>
      <w:marBottom w:val="0"/>
      <w:divBdr>
        <w:top w:val="none" w:sz="0" w:space="0" w:color="auto"/>
        <w:left w:val="none" w:sz="0" w:space="0" w:color="auto"/>
        <w:bottom w:val="none" w:sz="0" w:space="0" w:color="auto"/>
        <w:right w:val="none" w:sz="0" w:space="0" w:color="auto"/>
      </w:divBdr>
      <w:divsChild>
        <w:div w:id="382948930">
          <w:marLeft w:val="0"/>
          <w:marRight w:val="0"/>
          <w:marTop w:val="0"/>
          <w:marBottom w:val="0"/>
          <w:divBdr>
            <w:top w:val="none" w:sz="0" w:space="0" w:color="auto"/>
            <w:left w:val="none" w:sz="0" w:space="0" w:color="auto"/>
            <w:bottom w:val="none" w:sz="0" w:space="0" w:color="auto"/>
            <w:right w:val="none" w:sz="0" w:space="0" w:color="auto"/>
          </w:divBdr>
        </w:div>
        <w:div w:id="1160732131">
          <w:marLeft w:val="0"/>
          <w:marRight w:val="0"/>
          <w:marTop w:val="0"/>
          <w:marBottom w:val="0"/>
          <w:divBdr>
            <w:top w:val="none" w:sz="0" w:space="0" w:color="auto"/>
            <w:left w:val="none" w:sz="0" w:space="0" w:color="auto"/>
            <w:bottom w:val="none" w:sz="0" w:space="0" w:color="auto"/>
            <w:right w:val="none" w:sz="0" w:space="0" w:color="auto"/>
          </w:divBdr>
        </w:div>
        <w:div w:id="1827897127">
          <w:marLeft w:val="0"/>
          <w:marRight w:val="0"/>
          <w:marTop w:val="0"/>
          <w:marBottom w:val="0"/>
          <w:divBdr>
            <w:top w:val="none" w:sz="0" w:space="0" w:color="auto"/>
            <w:left w:val="none" w:sz="0" w:space="0" w:color="auto"/>
            <w:bottom w:val="none" w:sz="0" w:space="0" w:color="auto"/>
            <w:right w:val="none" w:sz="0" w:space="0" w:color="auto"/>
          </w:divBdr>
        </w:div>
      </w:divsChild>
    </w:div>
    <w:div w:id="298338431">
      <w:bodyDiv w:val="1"/>
      <w:marLeft w:val="0"/>
      <w:marRight w:val="0"/>
      <w:marTop w:val="0"/>
      <w:marBottom w:val="0"/>
      <w:divBdr>
        <w:top w:val="none" w:sz="0" w:space="0" w:color="auto"/>
        <w:left w:val="none" w:sz="0" w:space="0" w:color="auto"/>
        <w:bottom w:val="none" w:sz="0" w:space="0" w:color="auto"/>
        <w:right w:val="none" w:sz="0" w:space="0" w:color="auto"/>
      </w:divBdr>
    </w:div>
    <w:div w:id="331300763">
      <w:bodyDiv w:val="1"/>
      <w:marLeft w:val="0"/>
      <w:marRight w:val="0"/>
      <w:marTop w:val="0"/>
      <w:marBottom w:val="0"/>
      <w:divBdr>
        <w:top w:val="none" w:sz="0" w:space="0" w:color="auto"/>
        <w:left w:val="none" w:sz="0" w:space="0" w:color="auto"/>
        <w:bottom w:val="none" w:sz="0" w:space="0" w:color="auto"/>
        <w:right w:val="none" w:sz="0" w:space="0" w:color="auto"/>
      </w:divBdr>
    </w:div>
    <w:div w:id="339284418">
      <w:bodyDiv w:val="1"/>
      <w:marLeft w:val="0"/>
      <w:marRight w:val="0"/>
      <w:marTop w:val="0"/>
      <w:marBottom w:val="0"/>
      <w:divBdr>
        <w:top w:val="none" w:sz="0" w:space="0" w:color="auto"/>
        <w:left w:val="none" w:sz="0" w:space="0" w:color="auto"/>
        <w:bottom w:val="none" w:sz="0" w:space="0" w:color="auto"/>
        <w:right w:val="none" w:sz="0" w:space="0" w:color="auto"/>
      </w:divBdr>
    </w:div>
    <w:div w:id="353844489">
      <w:bodyDiv w:val="1"/>
      <w:marLeft w:val="0"/>
      <w:marRight w:val="0"/>
      <w:marTop w:val="0"/>
      <w:marBottom w:val="0"/>
      <w:divBdr>
        <w:top w:val="none" w:sz="0" w:space="0" w:color="auto"/>
        <w:left w:val="none" w:sz="0" w:space="0" w:color="auto"/>
        <w:bottom w:val="none" w:sz="0" w:space="0" w:color="auto"/>
        <w:right w:val="none" w:sz="0" w:space="0" w:color="auto"/>
      </w:divBdr>
      <w:divsChild>
        <w:div w:id="647054693">
          <w:marLeft w:val="0"/>
          <w:marRight w:val="0"/>
          <w:marTop w:val="0"/>
          <w:marBottom w:val="0"/>
          <w:divBdr>
            <w:top w:val="none" w:sz="0" w:space="0" w:color="auto"/>
            <w:left w:val="none" w:sz="0" w:space="0" w:color="auto"/>
            <w:bottom w:val="none" w:sz="0" w:space="0" w:color="auto"/>
            <w:right w:val="none" w:sz="0" w:space="0" w:color="auto"/>
          </w:divBdr>
          <w:divsChild>
            <w:div w:id="1119568368">
              <w:marLeft w:val="0"/>
              <w:marRight w:val="0"/>
              <w:marTop w:val="0"/>
              <w:marBottom w:val="0"/>
              <w:divBdr>
                <w:top w:val="none" w:sz="0" w:space="0" w:color="auto"/>
                <w:left w:val="none" w:sz="0" w:space="0" w:color="auto"/>
                <w:bottom w:val="none" w:sz="0" w:space="0" w:color="auto"/>
                <w:right w:val="none" w:sz="0" w:space="0" w:color="auto"/>
              </w:divBdr>
              <w:divsChild>
                <w:div w:id="390737858">
                  <w:marLeft w:val="0"/>
                  <w:marRight w:val="0"/>
                  <w:marTop w:val="0"/>
                  <w:marBottom w:val="0"/>
                  <w:divBdr>
                    <w:top w:val="single" w:sz="6" w:space="0" w:color="E4E4E1"/>
                    <w:left w:val="single" w:sz="6" w:space="0" w:color="E4E4E1"/>
                    <w:bottom w:val="single" w:sz="6" w:space="0" w:color="E4E4E1"/>
                    <w:right w:val="single" w:sz="6" w:space="11" w:color="E4E4E1"/>
                  </w:divBdr>
                </w:div>
              </w:divsChild>
            </w:div>
          </w:divsChild>
        </w:div>
      </w:divsChild>
    </w:div>
    <w:div w:id="360588518">
      <w:bodyDiv w:val="1"/>
      <w:marLeft w:val="0"/>
      <w:marRight w:val="0"/>
      <w:marTop w:val="0"/>
      <w:marBottom w:val="0"/>
      <w:divBdr>
        <w:top w:val="none" w:sz="0" w:space="0" w:color="auto"/>
        <w:left w:val="none" w:sz="0" w:space="0" w:color="auto"/>
        <w:bottom w:val="none" w:sz="0" w:space="0" w:color="auto"/>
        <w:right w:val="none" w:sz="0" w:space="0" w:color="auto"/>
      </w:divBdr>
    </w:div>
    <w:div w:id="537086994">
      <w:bodyDiv w:val="1"/>
      <w:marLeft w:val="0"/>
      <w:marRight w:val="0"/>
      <w:marTop w:val="0"/>
      <w:marBottom w:val="0"/>
      <w:divBdr>
        <w:top w:val="none" w:sz="0" w:space="0" w:color="auto"/>
        <w:left w:val="none" w:sz="0" w:space="0" w:color="auto"/>
        <w:bottom w:val="none" w:sz="0" w:space="0" w:color="auto"/>
        <w:right w:val="none" w:sz="0" w:space="0" w:color="auto"/>
      </w:divBdr>
    </w:div>
    <w:div w:id="603155543">
      <w:bodyDiv w:val="1"/>
      <w:marLeft w:val="0"/>
      <w:marRight w:val="0"/>
      <w:marTop w:val="0"/>
      <w:marBottom w:val="0"/>
      <w:divBdr>
        <w:top w:val="none" w:sz="0" w:space="0" w:color="auto"/>
        <w:left w:val="none" w:sz="0" w:space="0" w:color="auto"/>
        <w:bottom w:val="none" w:sz="0" w:space="0" w:color="auto"/>
        <w:right w:val="none" w:sz="0" w:space="0" w:color="auto"/>
      </w:divBdr>
      <w:divsChild>
        <w:div w:id="931476899">
          <w:marLeft w:val="-225"/>
          <w:marRight w:val="-225"/>
          <w:marTop w:val="0"/>
          <w:marBottom w:val="225"/>
          <w:divBdr>
            <w:top w:val="none" w:sz="0" w:space="0" w:color="auto"/>
            <w:left w:val="none" w:sz="0" w:space="0" w:color="auto"/>
            <w:bottom w:val="none" w:sz="0" w:space="0" w:color="auto"/>
            <w:right w:val="none" w:sz="0" w:space="0" w:color="auto"/>
          </w:divBdr>
          <w:divsChild>
            <w:div w:id="2025400618">
              <w:marLeft w:val="0"/>
              <w:marRight w:val="0"/>
              <w:marTop w:val="0"/>
              <w:marBottom w:val="0"/>
              <w:divBdr>
                <w:top w:val="none" w:sz="0" w:space="0" w:color="auto"/>
                <w:left w:val="none" w:sz="0" w:space="0" w:color="auto"/>
                <w:bottom w:val="none" w:sz="0" w:space="0" w:color="auto"/>
                <w:right w:val="none" w:sz="0" w:space="0" w:color="auto"/>
              </w:divBdr>
            </w:div>
          </w:divsChild>
        </w:div>
        <w:div w:id="1164664807">
          <w:marLeft w:val="-225"/>
          <w:marRight w:val="-225"/>
          <w:marTop w:val="0"/>
          <w:marBottom w:val="225"/>
          <w:divBdr>
            <w:top w:val="none" w:sz="0" w:space="0" w:color="auto"/>
            <w:left w:val="none" w:sz="0" w:space="0" w:color="auto"/>
            <w:bottom w:val="none" w:sz="0" w:space="0" w:color="auto"/>
            <w:right w:val="none" w:sz="0" w:space="0" w:color="auto"/>
          </w:divBdr>
          <w:divsChild>
            <w:div w:id="1414812356">
              <w:marLeft w:val="0"/>
              <w:marRight w:val="0"/>
              <w:marTop w:val="0"/>
              <w:marBottom w:val="0"/>
              <w:divBdr>
                <w:top w:val="none" w:sz="0" w:space="0" w:color="auto"/>
                <w:left w:val="none" w:sz="0" w:space="0" w:color="auto"/>
                <w:bottom w:val="none" w:sz="0" w:space="0" w:color="auto"/>
                <w:right w:val="none" w:sz="0" w:space="0" w:color="auto"/>
              </w:divBdr>
            </w:div>
          </w:divsChild>
        </w:div>
        <w:div w:id="898323222">
          <w:marLeft w:val="-225"/>
          <w:marRight w:val="-225"/>
          <w:marTop w:val="0"/>
          <w:marBottom w:val="225"/>
          <w:divBdr>
            <w:top w:val="none" w:sz="0" w:space="0" w:color="auto"/>
            <w:left w:val="none" w:sz="0" w:space="0" w:color="auto"/>
            <w:bottom w:val="none" w:sz="0" w:space="0" w:color="auto"/>
            <w:right w:val="none" w:sz="0" w:space="0" w:color="auto"/>
          </w:divBdr>
        </w:div>
      </w:divsChild>
    </w:div>
    <w:div w:id="629436952">
      <w:bodyDiv w:val="1"/>
      <w:marLeft w:val="0"/>
      <w:marRight w:val="0"/>
      <w:marTop w:val="0"/>
      <w:marBottom w:val="0"/>
      <w:divBdr>
        <w:top w:val="none" w:sz="0" w:space="0" w:color="auto"/>
        <w:left w:val="none" w:sz="0" w:space="0" w:color="auto"/>
        <w:bottom w:val="none" w:sz="0" w:space="0" w:color="auto"/>
        <w:right w:val="none" w:sz="0" w:space="0" w:color="auto"/>
      </w:divBdr>
    </w:div>
    <w:div w:id="662660619">
      <w:bodyDiv w:val="1"/>
      <w:marLeft w:val="0"/>
      <w:marRight w:val="0"/>
      <w:marTop w:val="0"/>
      <w:marBottom w:val="0"/>
      <w:divBdr>
        <w:top w:val="none" w:sz="0" w:space="0" w:color="auto"/>
        <w:left w:val="none" w:sz="0" w:space="0" w:color="auto"/>
        <w:bottom w:val="none" w:sz="0" w:space="0" w:color="auto"/>
        <w:right w:val="none" w:sz="0" w:space="0" w:color="auto"/>
      </w:divBdr>
    </w:div>
    <w:div w:id="681786133">
      <w:bodyDiv w:val="1"/>
      <w:marLeft w:val="0"/>
      <w:marRight w:val="0"/>
      <w:marTop w:val="0"/>
      <w:marBottom w:val="0"/>
      <w:divBdr>
        <w:top w:val="none" w:sz="0" w:space="0" w:color="auto"/>
        <w:left w:val="none" w:sz="0" w:space="0" w:color="auto"/>
        <w:bottom w:val="none" w:sz="0" w:space="0" w:color="auto"/>
        <w:right w:val="none" w:sz="0" w:space="0" w:color="auto"/>
      </w:divBdr>
    </w:div>
    <w:div w:id="707797659">
      <w:bodyDiv w:val="1"/>
      <w:marLeft w:val="0"/>
      <w:marRight w:val="0"/>
      <w:marTop w:val="0"/>
      <w:marBottom w:val="0"/>
      <w:divBdr>
        <w:top w:val="none" w:sz="0" w:space="0" w:color="auto"/>
        <w:left w:val="none" w:sz="0" w:space="0" w:color="auto"/>
        <w:bottom w:val="none" w:sz="0" w:space="0" w:color="auto"/>
        <w:right w:val="none" w:sz="0" w:space="0" w:color="auto"/>
      </w:divBdr>
      <w:divsChild>
        <w:div w:id="1907300870">
          <w:marLeft w:val="-225"/>
          <w:marRight w:val="-225"/>
          <w:marTop w:val="0"/>
          <w:marBottom w:val="225"/>
          <w:divBdr>
            <w:top w:val="none" w:sz="0" w:space="0" w:color="auto"/>
            <w:left w:val="none" w:sz="0" w:space="0" w:color="auto"/>
            <w:bottom w:val="none" w:sz="0" w:space="0" w:color="auto"/>
            <w:right w:val="none" w:sz="0" w:space="0" w:color="auto"/>
          </w:divBdr>
          <w:divsChild>
            <w:div w:id="1711151619">
              <w:marLeft w:val="0"/>
              <w:marRight w:val="0"/>
              <w:marTop w:val="0"/>
              <w:marBottom w:val="0"/>
              <w:divBdr>
                <w:top w:val="none" w:sz="0" w:space="0" w:color="auto"/>
                <w:left w:val="none" w:sz="0" w:space="0" w:color="auto"/>
                <w:bottom w:val="none" w:sz="0" w:space="0" w:color="auto"/>
                <w:right w:val="none" w:sz="0" w:space="0" w:color="auto"/>
              </w:divBdr>
            </w:div>
          </w:divsChild>
        </w:div>
        <w:div w:id="1311866000">
          <w:marLeft w:val="-225"/>
          <w:marRight w:val="-225"/>
          <w:marTop w:val="0"/>
          <w:marBottom w:val="225"/>
          <w:divBdr>
            <w:top w:val="none" w:sz="0" w:space="0" w:color="auto"/>
            <w:left w:val="none" w:sz="0" w:space="0" w:color="auto"/>
            <w:bottom w:val="none" w:sz="0" w:space="0" w:color="auto"/>
            <w:right w:val="none" w:sz="0" w:space="0" w:color="auto"/>
          </w:divBdr>
          <w:divsChild>
            <w:div w:id="1440368987">
              <w:marLeft w:val="0"/>
              <w:marRight w:val="0"/>
              <w:marTop w:val="0"/>
              <w:marBottom w:val="0"/>
              <w:divBdr>
                <w:top w:val="none" w:sz="0" w:space="0" w:color="auto"/>
                <w:left w:val="none" w:sz="0" w:space="0" w:color="auto"/>
                <w:bottom w:val="none" w:sz="0" w:space="0" w:color="auto"/>
                <w:right w:val="none" w:sz="0" w:space="0" w:color="auto"/>
              </w:divBdr>
            </w:div>
          </w:divsChild>
        </w:div>
        <w:div w:id="1335916337">
          <w:marLeft w:val="-225"/>
          <w:marRight w:val="-225"/>
          <w:marTop w:val="0"/>
          <w:marBottom w:val="225"/>
          <w:divBdr>
            <w:top w:val="none" w:sz="0" w:space="0" w:color="auto"/>
            <w:left w:val="none" w:sz="0" w:space="0" w:color="auto"/>
            <w:bottom w:val="none" w:sz="0" w:space="0" w:color="auto"/>
            <w:right w:val="none" w:sz="0" w:space="0" w:color="auto"/>
          </w:divBdr>
          <w:divsChild>
            <w:div w:id="1245408059">
              <w:marLeft w:val="0"/>
              <w:marRight w:val="0"/>
              <w:marTop w:val="0"/>
              <w:marBottom w:val="0"/>
              <w:divBdr>
                <w:top w:val="none" w:sz="0" w:space="0" w:color="auto"/>
                <w:left w:val="none" w:sz="0" w:space="0" w:color="auto"/>
                <w:bottom w:val="none" w:sz="0" w:space="0" w:color="auto"/>
                <w:right w:val="none" w:sz="0" w:space="0" w:color="auto"/>
              </w:divBdr>
            </w:div>
          </w:divsChild>
        </w:div>
        <w:div w:id="569120302">
          <w:marLeft w:val="-225"/>
          <w:marRight w:val="-225"/>
          <w:marTop w:val="0"/>
          <w:marBottom w:val="225"/>
          <w:divBdr>
            <w:top w:val="none" w:sz="0" w:space="0" w:color="auto"/>
            <w:left w:val="none" w:sz="0" w:space="0" w:color="auto"/>
            <w:bottom w:val="none" w:sz="0" w:space="0" w:color="auto"/>
            <w:right w:val="none" w:sz="0" w:space="0" w:color="auto"/>
          </w:divBdr>
          <w:divsChild>
            <w:div w:id="1217738506">
              <w:marLeft w:val="0"/>
              <w:marRight w:val="0"/>
              <w:marTop w:val="0"/>
              <w:marBottom w:val="0"/>
              <w:divBdr>
                <w:top w:val="none" w:sz="0" w:space="0" w:color="auto"/>
                <w:left w:val="none" w:sz="0" w:space="0" w:color="auto"/>
                <w:bottom w:val="none" w:sz="0" w:space="0" w:color="auto"/>
                <w:right w:val="none" w:sz="0" w:space="0" w:color="auto"/>
              </w:divBdr>
            </w:div>
          </w:divsChild>
        </w:div>
        <w:div w:id="2114670957">
          <w:marLeft w:val="-225"/>
          <w:marRight w:val="-225"/>
          <w:marTop w:val="0"/>
          <w:marBottom w:val="225"/>
          <w:divBdr>
            <w:top w:val="none" w:sz="0" w:space="0" w:color="auto"/>
            <w:left w:val="none" w:sz="0" w:space="0" w:color="auto"/>
            <w:bottom w:val="none" w:sz="0" w:space="0" w:color="auto"/>
            <w:right w:val="none" w:sz="0" w:space="0" w:color="auto"/>
          </w:divBdr>
          <w:divsChild>
            <w:div w:id="1618946448">
              <w:marLeft w:val="0"/>
              <w:marRight w:val="0"/>
              <w:marTop w:val="0"/>
              <w:marBottom w:val="0"/>
              <w:divBdr>
                <w:top w:val="none" w:sz="0" w:space="0" w:color="auto"/>
                <w:left w:val="none" w:sz="0" w:space="0" w:color="auto"/>
                <w:bottom w:val="none" w:sz="0" w:space="0" w:color="auto"/>
                <w:right w:val="none" w:sz="0" w:space="0" w:color="auto"/>
              </w:divBdr>
            </w:div>
          </w:divsChild>
        </w:div>
        <w:div w:id="1396581806">
          <w:marLeft w:val="-225"/>
          <w:marRight w:val="-225"/>
          <w:marTop w:val="0"/>
          <w:marBottom w:val="225"/>
          <w:divBdr>
            <w:top w:val="none" w:sz="0" w:space="0" w:color="auto"/>
            <w:left w:val="none" w:sz="0" w:space="0" w:color="auto"/>
            <w:bottom w:val="none" w:sz="0" w:space="0" w:color="auto"/>
            <w:right w:val="none" w:sz="0" w:space="0" w:color="auto"/>
          </w:divBdr>
        </w:div>
      </w:divsChild>
    </w:div>
    <w:div w:id="793404818">
      <w:bodyDiv w:val="1"/>
      <w:marLeft w:val="0"/>
      <w:marRight w:val="0"/>
      <w:marTop w:val="0"/>
      <w:marBottom w:val="0"/>
      <w:divBdr>
        <w:top w:val="none" w:sz="0" w:space="0" w:color="auto"/>
        <w:left w:val="none" w:sz="0" w:space="0" w:color="auto"/>
        <w:bottom w:val="none" w:sz="0" w:space="0" w:color="auto"/>
        <w:right w:val="none" w:sz="0" w:space="0" w:color="auto"/>
      </w:divBdr>
    </w:div>
    <w:div w:id="890307562">
      <w:bodyDiv w:val="1"/>
      <w:marLeft w:val="0"/>
      <w:marRight w:val="0"/>
      <w:marTop w:val="0"/>
      <w:marBottom w:val="0"/>
      <w:divBdr>
        <w:top w:val="none" w:sz="0" w:space="0" w:color="auto"/>
        <w:left w:val="none" w:sz="0" w:space="0" w:color="auto"/>
        <w:bottom w:val="none" w:sz="0" w:space="0" w:color="auto"/>
        <w:right w:val="none" w:sz="0" w:space="0" w:color="auto"/>
      </w:divBdr>
    </w:div>
    <w:div w:id="892614936">
      <w:bodyDiv w:val="1"/>
      <w:marLeft w:val="0"/>
      <w:marRight w:val="0"/>
      <w:marTop w:val="0"/>
      <w:marBottom w:val="0"/>
      <w:divBdr>
        <w:top w:val="none" w:sz="0" w:space="0" w:color="auto"/>
        <w:left w:val="none" w:sz="0" w:space="0" w:color="auto"/>
        <w:bottom w:val="none" w:sz="0" w:space="0" w:color="auto"/>
        <w:right w:val="none" w:sz="0" w:space="0" w:color="auto"/>
      </w:divBdr>
    </w:div>
    <w:div w:id="1018653161">
      <w:bodyDiv w:val="1"/>
      <w:marLeft w:val="0"/>
      <w:marRight w:val="0"/>
      <w:marTop w:val="0"/>
      <w:marBottom w:val="0"/>
      <w:divBdr>
        <w:top w:val="none" w:sz="0" w:space="0" w:color="auto"/>
        <w:left w:val="none" w:sz="0" w:space="0" w:color="auto"/>
        <w:bottom w:val="none" w:sz="0" w:space="0" w:color="auto"/>
        <w:right w:val="none" w:sz="0" w:space="0" w:color="auto"/>
      </w:divBdr>
    </w:div>
    <w:div w:id="1076513332">
      <w:bodyDiv w:val="1"/>
      <w:marLeft w:val="0"/>
      <w:marRight w:val="0"/>
      <w:marTop w:val="0"/>
      <w:marBottom w:val="0"/>
      <w:divBdr>
        <w:top w:val="none" w:sz="0" w:space="0" w:color="auto"/>
        <w:left w:val="none" w:sz="0" w:space="0" w:color="auto"/>
        <w:bottom w:val="none" w:sz="0" w:space="0" w:color="auto"/>
        <w:right w:val="none" w:sz="0" w:space="0" w:color="auto"/>
      </w:divBdr>
    </w:div>
    <w:div w:id="1087535260">
      <w:bodyDiv w:val="1"/>
      <w:marLeft w:val="0"/>
      <w:marRight w:val="0"/>
      <w:marTop w:val="0"/>
      <w:marBottom w:val="0"/>
      <w:divBdr>
        <w:top w:val="none" w:sz="0" w:space="0" w:color="auto"/>
        <w:left w:val="none" w:sz="0" w:space="0" w:color="auto"/>
        <w:bottom w:val="none" w:sz="0" w:space="0" w:color="auto"/>
        <w:right w:val="none" w:sz="0" w:space="0" w:color="auto"/>
      </w:divBdr>
    </w:div>
    <w:div w:id="1151825861">
      <w:bodyDiv w:val="1"/>
      <w:marLeft w:val="0"/>
      <w:marRight w:val="0"/>
      <w:marTop w:val="0"/>
      <w:marBottom w:val="0"/>
      <w:divBdr>
        <w:top w:val="none" w:sz="0" w:space="0" w:color="auto"/>
        <w:left w:val="none" w:sz="0" w:space="0" w:color="auto"/>
        <w:bottom w:val="none" w:sz="0" w:space="0" w:color="auto"/>
        <w:right w:val="none" w:sz="0" w:space="0" w:color="auto"/>
      </w:divBdr>
      <w:divsChild>
        <w:div w:id="2102528826">
          <w:marLeft w:val="446"/>
          <w:marRight w:val="0"/>
          <w:marTop w:val="200"/>
          <w:marBottom w:val="0"/>
          <w:divBdr>
            <w:top w:val="none" w:sz="0" w:space="0" w:color="auto"/>
            <w:left w:val="none" w:sz="0" w:space="0" w:color="auto"/>
            <w:bottom w:val="none" w:sz="0" w:space="0" w:color="auto"/>
            <w:right w:val="none" w:sz="0" w:space="0" w:color="auto"/>
          </w:divBdr>
        </w:div>
      </w:divsChild>
    </w:div>
    <w:div w:id="1243760257">
      <w:bodyDiv w:val="1"/>
      <w:marLeft w:val="0"/>
      <w:marRight w:val="0"/>
      <w:marTop w:val="0"/>
      <w:marBottom w:val="0"/>
      <w:divBdr>
        <w:top w:val="none" w:sz="0" w:space="0" w:color="auto"/>
        <w:left w:val="none" w:sz="0" w:space="0" w:color="auto"/>
        <w:bottom w:val="none" w:sz="0" w:space="0" w:color="auto"/>
        <w:right w:val="none" w:sz="0" w:space="0" w:color="auto"/>
      </w:divBdr>
    </w:div>
    <w:div w:id="1245530645">
      <w:bodyDiv w:val="1"/>
      <w:marLeft w:val="0"/>
      <w:marRight w:val="0"/>
      <w:marTop w:val="0"/>
      <w:marBottom w:val="0"/>
      <w:divBdr>
        <w:top w:val="none" w:sz="0" w:space="0" w:color="auto"/>
        <w:left w:val="none" w:sz="0" w:space="0" w:color="auto"/>
        <w:bottom w:val="none" w:sz="0" w:space="0" w:color="auto"/>
        <w:right w:val="none" w:sz="0" w:space="0" w:color="auto"/>
      </w:divBdr>
      <w:divsChild>
        <w:div w:id="1764958004">
          <w:marLeft w:val="-225"/>
          <w:marRight w:val="-225"/>
          <w:marTop w:val="0"/>
          <w:marBottom w:val="225"/>
          <w:divBdr>
            <w:top w:val="none" w:sz="0" w:space="0" w:color="auto"/>
            <w:left w:val="none" w:sz="0" w:space="0" w:color="auto"/>
            <w:bottom w:val="none" w:sz="0" w:space="0" w:color="auto"/>
            <w:right w:val="none" w:sz="0" w:space="0" w:color="auto"/>
          </w:divBdr>
          <w:divsChild>
            <w:div w:id="572547833">
              <w:marLeft w:val="0"/>
              <w:marRight w:val="0"/>
              <w:marTop w:val="0"/>
              <w:marBottom w:val="0"/>
              <w:divBdr>
                <w:top w:val="none" w:sz="0" w:space="0" w:color="auto"/>
                <w:left w:val="none" w:sz="0" w:space="0" w:color="auto"/>
                <w:bottom w:val="none" w:sz="0" w:space="0" w:color="auto"/>
                <w:right w:val="none" w:sz="0" w:space="0" w:color="auto"/>
              </w:divBdr>
            </w:div>
            <w:div w:id="1318536096">
              <w:marLeft w:val="0"/>
              <w:marRight w:val="0"/>
              <w:marTop w:val="0"/>
              <w:marBottom w:val="0"/>
              <w:divBdr>
                <w:top w:val="none" w:sz="0" w:space="0" w:color="auto"/>
                <w:left w:val="none" w:sz="0" w:space="0" w:color="auto"/>
                <w:bottom w:val="none" w:sz="0" w:space="0" w:color="auto"/>
                <w:right w:val="none" w:sz="0" w:space="0" w:color="auto"/>
              </w:divBdr>
              <w:divsChild>
                <w:div w:id="380636903">
                  <w:marLeft w:val="-225"/>
                  <w:marRight w:val="-225"/>
                  <w:marTop w:val="0"/>
                  <w:marBottom w:val="0"/>
                  <w:divBdr>
                    <w:top w:val="none" w:sz="0" w:space="0" w:color="auto"/>
                    <w:left w:val="none" w:sz="0" w:space="0" w:color="auto"/>
                    <w:bottom w:val="none" w:sz="0" w:space="0" w:color="auto"/>
                    <w:right w:val="none" w:sz="0" w:space="0" w:color="auto"/>
                  </w:divBdr>
                  <w:divsChild>
                    <w:div w:id="306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2952">
          <w:marLeft w:val="-225"/>
          <w:marRight w:val="-225"/>
          <w:marTop w:val="0"/>
          <w:marBottom w:val="225"/>
          <w:divBdr>
            <w:top w:val="none" w:sz="0" w:space="0" w:color="auto"/>
            <w:left w:val="none" w:sz="0" w:space="0" w:color="auto"/>
            <w:bottom w:val="none" w:sz="0" w:space="0" w:color="auto"/>
            <w:right w:val="none" w:sz="0" w:space="0" w:color="auto"/>
          </w:divBdr>
          <w:divsChild>
            <w:div w:id="724643722">
              <w:marLeft w:val="0"/>
              <w:marRight w:val="0"/>
              <w:marTop w:val="0"/>
              <w:marBottom w:val="0"/>
              <w:divBdr>
                <w:top w:val="none" w:sz="0" w:space="0" w:color="auto"/>
                <w:left w:val="none" w:sz="0" w:space="0" w:color="auto"/>
                <w:bottom w:val="none" w:sz="0" w:space="0" w:color="auto"/>
                <w:right w:val="none" w:sz="0" w:space="0" w:color="auto"/>
              </w:divBdr>
            </w:div>
            <w:div w:id="1953055515">
              <w:marLeft w:val="0"/>
              <w:marRight w:val="0"/>
              <w:marTop w:val="0"/>
              <w:marBottom w:val="0"/>
              <w:divBdr>
                <w:top w:val="none" w:sz="0" w:space="0" w:color="auto"/>
                <w:left w:val="none" w:sz="0" w:space="0" w:color="auto"/>
                <w:bottom w:val="none" w:sz="0" w:space="0" w:color="auto"/>
                <w:right w:val="none" w:sz="0" w:space="0" w:color="auto"/>
              </w:divBdr>
              <w:divsChild>
                <w:div w:id="367534796">
                  <w:marLeft w:val="-225"/>
                  <w:marRight w:val="-225"/>
                  <w:marTop w:val="0"/>
                  <w:marBottom w:val="0"/>
                  <w:divBdr>
                    <w:top w:val="none" w:sz="0" w:space="0" w:color="auto"/>
                    <w:left w:val="none" w:sz="0" w:space="0" w:color="auto"/>
                    <w:bottom w:val="none" w:sz="0" w:space="0" w:color="auto"/>
                    <w:right w:val="none" w:sz="0" w:space="0" w:color="auto"/>
                  </w:divBdr>
                  <w:divsChild>
                    <w:div w:id="8268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4391">
          <w:marLeft w:val="-225"/>
          <w:marRight w:val="-225"/>
          <w:marTop w:val="0"/>
          <w:marBottom w:val="225"/>
          <w:divBdr>
            <w:top w:val="none" w:sz="0" w:space="0" w:color="auto"/>
            <w:left w:val="none" w:sz="0" w:space="0" w:color="auto"/>
            <w:bottom w:val="none" w:sz="0" w:space="0" w:color="auto"/>
            <w:right w:val="none" w:sz="0" w:space="0" w:color="auto"/>
          </w:divBdr>
          <w:divsChild>
            <w:div w:id="100972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5233">
      <w:bodyDiv w:val="1"/>
      <w:marLeft w:val="0"/>
      <w:marRight w:val="0"/>
      <w:marTop w:val="0"/>
      <w:marBottom w:val="0"/>
      <w:divBdr>
        <w:top w:val="none" w:sz="0" w:space="0" w:color="auto"/>
        <w:left w:val="none" w:sz="0" w:space="0" w:color="auto"/>
        <w:bottom w:val="none" w:sz="0" w:space="0" w:color="auto"/>
        <w:right w:val="none" w:sz="0" w:space="0" w:color="auto"/>
      </w:divBdr>
    </w:div>
    <w:div w:id="1283801121">
      <w:bodyDiv w:val="1"/>
      <w:marLeft w:val="0"/>
      <w:marRight w:val="0"/>
      <w:marTop w:val="0"/>
      <w:marBottom w:val="0"/>
      <w:divBdr>
        <w:top w:val="none" w:sz="0" w:space="0" w:color="auto"/>
        <w:left w:val="none" w:sz="0" w:space="0" w:color="auto"/>
        <w:bottom w:val="none" w:sz="0" w:space="0" w:color="auto"/>
        <w:right w:val="none" w:sz="0" w:space="0" w:color="auto"/>
      </w:divBdr>
    </w:div>
    <w:div w:id="1326739139">
      <w:bodyDiv w:val="1"/>
      <w:marLeft w:val="0"/>
      <w:marRight w:val="0"/>
      <w:marTop w:val="0"/>
      <w:marBottom w:val="0"/>
      <w:divBdr>
        <w:top w:val="none" w:sz="0" w:space="0" w:color="auto"/>
        <w:left w:val="none" w:sz="0" w:space="0" w:color="auto"/>
        <w:bottom w:val="none" w:sz="0" w:space="0" w:color="auto"/>
        <w:right w:val="none" w:sz="0" w:space="0" w:color="auto"/>
      </w:divBdr>
    </w:div>
    <w:div w:id="1495144789">
      <w:bodyDiv w:val="1"/>
      <w:marLeft w:val="0"/>
      <w:marRight w:val="0"/>
      <w:marTop w:val="0"/>
      <w:marBottom w:val="0"/>
      <w:divBdr>
        <w:top w:val="none" w:sz="0" w:space="0" w:color="auto"/>
        <w:left w:val="none" w:sz="0" w:space="0" w:color="auto"/>
        <w:bottom w:val="none" w:sz="0" w:space="0" w:color="auto"/>
        <w:right w:val="none" w:sz="0" w:space="0" w:color="auto"/>
      </w:divBdr>
    </w:div>
    <w:div w:id="1505969638">
      <w:bodyDiv w:val="1"/>
      <w:marLeft w:val="0"/>
      <w:marRight w:val="0"/>
      <w:marTop w:val="0"/>
      <w:marBottom w:val="0"/>
      <w:divBdr>
        <w:top w:val="none" w:sz="0" w:space="0" w:color="auto"/>
        <w:left w:val="none" w:sz="0" w:space="0" w:color="auto"/>
        <w:bottom w:val="none" w:sz="0" w:space="0" w:color="auto"/>
        <w:right w:val="none" w:sz="0" w:space="0" w:color="auto"/>
      </w:divBdr>
    </w:div>
    <w:div w:id="1589928280">
      <w:bodyDiv w:val="1"/>
      <w:marLeft w:val="0"/>
      <w:marRight w:val="0"/>
      <w:marTop w:val="0"/>
      <w:marBottom w:val="0"/>
      <w:divBdr>
        <w:top w:val="none" w:sz="0" w:space="0" w:color="auto"/>
        <w:left w:val="none" w:sz="0" w:space="0" w:color="auto"/>
        <w:bottom w:val="none" w:sz="0" w:space="0" w:color="auto"/>
        <w:right w:val="none" w:sz="0" w:space="0" w:color="auto"/>
      </w:divBdr>
    </w:div>
    <w:div w:id="1621452580">
      <w:bodyDiv w:val="1"/>
      <w:marLeft w:val="0"/>
      <w:marRight w:val="0"/>
      <w:marTop w:val="0"/>
      <w:marBottom w:val="0"/>
      <w:divBdr>
        <w:top w:val="none" w:sz="0" w:space="0" w:color="auto"/>
        <w:left w:val="none" w:sz="0" w:space="0" w:color="auto"/>
        <w:bottom w:val="none" w:sz="0" w:space="0" w:color="auto"/>
        <w:right w:val="none" w:sz="0" w:space="0" w:color="auto"/>
      </w:divBdr>
    </w:div>
    <w:div w:id="1625698975">
      <w:bodyDiv w:val="1"/>
      <w:marLeft w:val="0"/>
      <w:marRight w:val="0"/>
      <w:marTop w:val="0"/>
      <w:marBottom w:val="0"/>
      <w:divBdr>
        <w:top w:val="none" w:sz="0" w:space="0" w:color="auto"/>
        <w:left w:val="none" w:sz="0" w:space="0" w:color="auto"/>
        <w:bottom w:val="none" w:sz="0" w:space="0" w:color="auto"/>
        <w:right w:val="none" w:sz="0" w:space="0" w:color="auto"/>
      </w:divBdr>
    </w:div>
    <w:div w:id="1632858642">
      <w:bodyDiv w:val="1"/>
      <w:marLeft w:val="0"/>
      <w:marRight w:val="0"/>
      <w:marTop w:val="0"/>
      <w:marBottom w:val="0"/>
      <w:divBdr>
        <w:top w:val="none" w:sz="0" w:space="0" w:color="auto"/>
        <w:left w:val="none" w:sz="0" w:space="0" w:color="auto"/>
        <w:bottom w:val="none" w:sz="0" w:space="0" w:color="auto"/>
        <w:right w:val="none" w:sz="0" w:space="0" w:color="auto"/>
      </w:divBdr>
      <w:divsChild>
        <w:div w:id="114297686">
          <w:marLeft w:val="-225"/>
          <w:marRight w:val="-225"/>
          <w:marTop w:val="0"/>
          <w:marBottom w:val="225"/>
          <w:divBdr>
            <w:top w:val="none" w:sz="0" w:space="0" w:color="auto"/>
            <w:left w:val="none" w:sz="0" w:space="0" w:color="auto"/>
            <w:bottom w:val="none" w:sz="0" w:space="0" w:color="auto"/>
            <w:right w:val="none" w:sz="0" w:space="0" w:color="auto"/>
          </w:divBdr>
          <w:divsChild>
            <w:div w:id="1705325388">
              <w:marLeft w:val="0"/>
              <w:marRight w:val="0"/>
              <w:marTop w:val="0"/>
              <w:marBottom w:val="0"/>
              <w:divBdr>
                <w:top w:val="none" w:sz="0" w:space="0" w:color="auto"/>
                <w:left w:val="none" w:sz="0" w:space="0" w:color="auto"/>
                <w:bottom w:val="none" w:sz="0" w:space="0" w:color="auto"/>
                <w:right w:val="none" w:sz="0" w:space="0" w:color="auto"/>
              </w:divBdr>
            </w:div>
          </w:divsChild>
        </w:div>
        <w:div w:id="1216240274">
          <w:marLeft w:val="-225"/>
          <w:marRight w:val="-225"/>
          <w:marTop w:val="0"/>
          <w:marBottom w:val="225"/>
          <w:divBdr>
            <w:top w:val="none" w:sz="0" w:space="0" w:color="auto"/>
            <w:left w:val="none" w:sz="0" w:space="0" w:color="auto"/>
            <w:bottom w:val="none" w:sz="0" w:space="0" w:color="auto"/>
            <w:right w:val="none" w:sz="0" w:space="0" w:color="auto"/>
          </w:divBdr>
          <w:divsChild>
            <w:div w:id="1890914007">
              <w:marLeft w:val="0"/>
              <w:marRight w:val="0"/>
              <w:marTop w:val="0"/>
              <w:marBottom w:val="0"/>
              <w:divBdr>
                <w:top w:val="none" w:sz="0" w:space="0" w:color="auto"/>
                <w:left w:val="none" w:sz="0" w:space="0" w:color="auto"/>
                <w:bottom w:val="none" w:sz="0" w:space="0" w:color="auto"/>
                <w:right w:val="none" w:sz="0" w:space="0" w:color="auto"/>
              </w:divBdr>
            </w:div>
          </w:divsChild>
        </w:div>
        <w:div w:id="1074161180">
          <w:marLeft w:val="-225"/>
          <w:marRight w:val="-225"/>
          <w:marTop w:val="0"/>
          <w:marBottom w:val="225"/>
          <w:divBdr>
            <w:top w:val="none" w:sz="0" w:space="0" w:color="auto"/>
            <w:left w:val="none" w:sz="0" w:space="0" w:color="auto"/>
            <w:bottom w:val="none" w:sz="0" w:space="0" w:color="auto"/>
            <w:right w:val="none" w:sz="0" w:space="0" w:color="auto"/>
          </w:divBdr>
        </w:div>
      </w:divsChild>
    </w:div>
    <w:div w:id="1643804811">
      <w:bodyDiv w:val="1"/>
      <w:marLeft w:val="0"/>
      <w:marRight w:val="0"/>
      <w:marTop w:val="0"/>
      <w:marBottom w:val="0"/>
      <w:divBdr>
        <w:top w:val="none" w:sz="0" w:space="0" w:color="auto"/>
        <w:left w:val="none" w:sz="0" w:space="0" w:color="auto"/>
        <w:bottom w:val="none" w:sz="0" w:space="0" w:color="auto"/>
        <w:right w:val="none" w:sz="0" w:space="0" w:color="auto"/>
      </w:divBdr>
    </w:div>
    <w:div w:id="1648319348">
      <w:bodyDiv w:val="1"/>
      <w:marLeft w:val="0"/>
      <w:marRight w:val="0"/>
      <w:marTop w:val="0"/>
      <w:marBottom w:val="0"/>
      <w:divBdr>
        <w:top w:val="none" w:sz="0" w:space="0" w:color="auto"/>
        <w:left w:val="none" w:sz="0" w:space="0" w:color="auto"/>
        <w:bottom w:val="none" w:sz="0" w:space="0" w:color="auto"/>
        <w:right w:val="none" w:sz="0" w:space="0" w:color="auto"/>
      </w:divBdr>
    </w:div>
    <w:div w:id="1650355455">
      <w:bodyDiv w:val="1"/>
      <w:marLeft w:val="0"/>
      <w:marRight w:val="0"/>
      <w:marTop w:val="0"/>
      <w:marBottom w:val="0"/>
      <w:divBdr>
        <w:top w:val="none" w:sz="0" w:space="0" w:color="auto"/>
        <w:left w:val="none" w:sz="0" w:space="0" w:color="auto"/>
        <w:bottom w:val="none" w:sz="0" w:space="0" w:color="auto"/>
        <w:right w:val="none" w:sz="0" w:space="0" w:color="auto"/>
      </w:divBdr>
    </w:div>
    <w:div w:id="1650786520">
      <w:bodyDiv w:val="1"/>
      <w:marLeft w:val="0"/>
      <w:marRight w:val="0"/>
      <w:marTop w:val="0"/>
      <w:marBottom w:val="0"/>
      <w:divBdr>
        <w:top w:val="none" w:sz="0" w:space="0" w:color="auto"/>
        <w:left w:val="none" w:sz="0" w:space="0" w:color="auto"/>
        <w:bottom w:val="none" w:sz="0" w:space="0" w:color="auto"/>
        <w:right w:val="none" w:sz="0" w:space="0" w:color="auto"/>
      </w:divBdr>
    </w:div>
    <w:div w:id="1660111022">
      <w:bodyDiv w:val="1"/>
      <w:marLeft w:val="0"/>
      <w:marRight w:val="0"/>
      <w:marTop w:val="0"/>
      <w:marBottom w:val="0"/>
      <w:divBdr>
        <w:top w:val="none" w:sz="0" w:space="0" w:color="auto"/>
        <w:left w:val="none" w:sz="0" w:space="0" w:color="auto"/>
        <w:bottom w:val="none" w:sz="0" w:space="0" w:color="auto"/>
        <w:right w:val="none" w:sz="0" w:space="0" w:color="auto"/>
      </w:divBdr>
    </w:div>
    <w:div w:id="1792741855">
      <w:bodyDiv w:val="1"/>
      <w:marLeft w:val="0"/>
      <w:marRight w:val="0"/>
      <w:marTop w:val="0"/>
      <w:marBottom w:val="0"/>
      <w:divBdr>
        <w:top w:val="none" w:sz="0" w:space="0" w:color="auto"/>
        <w:left w:val="none" w:sz="0" w:space="0" w:color="auto"/>
        <w:bottom w:val="none" w:sz="0" w:space="0" w:color="auto"/>
        <w:right w:val="none" w:sz="0" w:space="0" w:color="auto"/>
      </w:divBdr>
    </w:div>
    <w:div w:id="1860242260">
      <w:bodyDiv w:val="1"/>
      <w:marLeft w:val="0"/>
      <w:marRight w:val="0"/>
      <w:marTop w:val="0"/>
      <w:marBottom w:val="0"/>
      <w:divBdr>
        <w:top w:val="none" w:sz="0" w:space="0" w:color="auto"/>
        <w:left w:val="none" w:sz="0" w:space="0" w:color="auto"/>
        <w:bottom w:val="none" w:sz="0" w:space="0" w:color="auto"/>
        <w:right w:val="none" w:sz="0" w:space="0" w:color="auto"/>
      </w:divBdr>
    </w:div>
    <w:div w:id="1938711320">
      <w:bodyDiv w:val="1"/>
      <w:marLeft w:val="0"/>
      <w:marRight w:val="0"/>
      <w:marTop w:val="0"/>
      <w:marBottom w:val="0"/>
      <w:divBdr>
        <w:top w:val="none" w:sz="0" w:space="0" w:color="auto"/>
        <w:left w:val="none" w:sz="0" w:space="0" w:color="auto"/>
        <w:bottom w:val="none" w:sz="0" w:space="0" w:color="auto"/>
        <w:right w:val="none" w:sz="0" w:space="0" w:color="auto"/>
      </w:divBdr>
    </w:div>
    <w:div w:id="2037392102">
      <w:bodyDiv w:val="1"/>
      <w:marLeft w:val="0"/>
      <w:marRight w:val="0"/>
      <w:marTop w:val="0"/>
      <w:marBottom w:val="0"/>
      <w:divBdr>
        <w:top w:val="none" w:sz="0" w:space="0" w:color="auto"/>
        <w:left w:val="none" w:sz="0" w:space="0" w:color="auto"/>
        <w:bottom w:val="none" w:sz="0" w:space="0" w:color="auto"/>
        <w:right w:val="none" w:sz="0" w:space="0" w:color="auto"/>
      </w:divBdr>
    </w:div>
    <w:div w:id="20585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7AAD3-69B6-4100-9175-B9379675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8</Pages>
  <Words>2017</Words>
  <Characters>11497</Characters>
  <Application>Microsoft Office Word</Application>
  <DocSecurity>0</DocSecurity>
  <Lines>95</Lines>
  <Paragraphs>26</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Lapin liitto</Company>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Peltoperä Svetlana Lapin liitto</cp:lastModifiedBy>
  <cp:revision>179</cp:revision>
  <cp:lastPrinted>2018-04-05T10:35:00Z</cp:lastPrinted>
  <dcterms:created xsi:type="dcterms:W3CDTF">2018-02-07T10:11:00Z</dcterms:created>
  <dcterms:modified xsi:type="dcterms:W3CDTF">2019-07-08T13:03:00Z</dcterms:modified>
</cp:coreProperties>
</file>